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F1" w:rsidRPr="00264912" w:rsidRDefault="007C5FF1" w:rsidP="007C5FF1">
      <w:pPr>
        <w:pStyle w:val="NormalWeb"/>
        <w:spacing w:before="2" w:after="2"/>
        <w:rPr>
          <w:rFonts w:asciiTheme="majorHAnsi" w:hAnsiTheme="majorHAnsi"/>
          <w:b/>
        </w:rPr>
      </w:pPr>
      <w:r w:rsidRPr="00264912">
        <w:rPr>
          <w:rFonts w:asciiTheme="majorHAnsi" w:hAnsiTheme="majorHAnsi"/>
          <w:b/>
          <w:sz w:val="24"/>
          <w:szCs w:val="24"/>
        </w:rPr>
        <w:t xml:space="preserve">Mayor’s Awards for the Arts Past recipients </w:t>
      </w:r>
    </w:p>
    <w:p w:rsidR="007C5FF1" w:rsidRPr="007C5FF1" w:rsidRDefault="007C5FF1" w:rsidP="007C5FF1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2" w:after="2"/>
        <w:ind w:left="360"/>
        <w:rPr>
          <w:rFonts w:ascii="Symbol" w:hAnsi="Symbol"/>
          <w:sz w:val="24"/>
          <w:szCs w:val="24"/>
        </w:rPr>
      </w:pPr>
      <w:r>
        <w:rPr>
          <w:rFonts w:ascii="TimesNewRomanPS" w:hAnsi="TimesNewRomanPS"/>
          <w:i/>
          <w:iCs/>
          <w:sz w:val="24"/>
          <w:szCs w:val="24"/>
        </w:rPr>
        <w:t>Artist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2007 Heather </w:t>
      </w:r>
      <w:proofErr w:type="spellStart"/>
      <w:r>
        <w:rPr>
          <w:rFonts w:ascii="Times New Roman" w:hAnsi="Times New Roman"/>
          <w:sz w:val="24"/>
          <w:szCs w:val="24"/>
        </w:rPr>
        <w:t>Haugland</w:t>
      </w:r>
      <w:proofErr w:type="spellEnd"/>
      <w:r>
        <w:rPr>
          <w:rFonts w:ascii="Times New Roman" w:hAnsi="Times New Roman"/>
          <w:sz w:val="24"/>
          <w:szCs w:val="24"/>
        </w:rPr>
        <w:t xml:space="preserve"> and Antonio Diaz </w:t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Barbara Craver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2009/10 </w:t>
      </w:r>
      <w:r>
        <w:rPr>
          <w:rFonts w:ascii="Times New Roman" w:hAnsi="Times New Roman"/>
          <w:sz w:val="24"/>
          <w:szCs w:val="24"/>
        </w:rPr>
        <w:t xml:space="preserve">Sue </w:t>
      </w:r>
      <w:proofErr w:type="spellStart"/>
      <w:r>
        <w:rPr>
          <w:rFonts w:ascii="Times New Roman" w:hAnsi="Times New Roman"/>
          <w:sz w:val="24"/>
          <w:szCs w:val="24"/>
        </w:rPr>
        <w:t>Kazama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2011 </w:t>
      </w:r>
      <w:r>
        <w:rPr>
          <w:rFonts w:ascii="Times New Roman" w:hAnsi="Times New Roman"/>
          <w:sz w:val="24"/>
          <w:szCs w:val="24"/>
        </w:rPr>
        <w:t>Della Cheney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>Dan Hopson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2013 </w:t>
      </w:r>
      <w:r>
        <w:rPr>
          <w:rFonts w:ascii="Times New Roman" w:hAnsi="Times New Roman"/>
          <w:sz w:val="24"/>
          <w:szCs w:val="24"/>
        </w:rPr>
        <w:t xml:space="preserve">Christy </w:t>
      </w:r>
      <w:proofErr w:type="spellStart"/>
      <w:r>
        <w:rPr>
          <w:rFonts w:ascii="Times New Roman" w:hAnsi="Times New Roman"/>
          <w:sz w:val="24"/>
          <w:szCs w:val="24"/>
        </w:rPr>
        <w:t>NaMee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Eriksen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Dan Fruits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 xml:space="preserve">Pat </w:t>
      </w:r>
      <w:proofErr w:type="spellStart"/>
      <w:r>
        <w:rPr>
          <w:rFonts w:ascii="Times New Roman" w:hAnsi="Times New Roman"/>
          <w:sz w:val="24"/>
          <w:szCs w:val="24"/>
        </w:rPr>
        <w:t>Belec</w:t>
      </w:r>
      <w:proofErr w:type="spellEnd"/>
    </w:p>
    <w:p w:rsidR="007C5FF1" w:rsidRPr="007C5FF1" w:rsidRDefault="007C5FF1" w:rsidP="007C5FF1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2" w:after="2"/>
        <w:ind w:left="360"/>
        <w:rPr>
          <w:rFonts w:ascii="Symbol" w:hAnsi="Symbol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 xml:space="preserve">Vera </w:t>
      </w:r>
      <w:proofErr w:type="spellStart"/>
      <w:r>
        <w:rPr>
          <w:rFonts w:ascii="Times New Roman" w:hAnsi="Times New Roman"/>
          <w:sz w:val="24"/>
          <w:szCs w:val="24"/>
        </w:rPr>
        <w:t>Starbard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Bedard</w:t>
      </w:r>
      <w:proofErr w:type="spellEnd"/>
    </w:p>
    <w:p w:rsidR="007C5FF1" w:rsidRDefault="007C5FF1" w:rsidP="007C5FF1">
      <w:pPr>
        <w:pStyle w:val="NormalWeb"/>
        <w:spacing w:before="2" w:after="2"/>
        <w:ind w:left="360"/>
        <w:rPr>
          <w:rFonts w:ascii="Symbol" w:hAnsi="Symbol"/>
          <w:sz w:val="24"/>
          <w:szCs w:val="24"/>
        </w:rPr>
      </w:pPr>
    </w:p>
    <w:p w:rsidR="007C5FF1" w:rsidRDefault="007C5FF1" w:rsidP="007C5FF1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2" w:after="2"/>
        <w:ind w:left="360"/>
        <w:rPr>
          <w:rFonts w:ascii="Symbol" w:hAnsi="Symbol"/>
          <w:sz w:val="24"/>
          <w:szCs w:val="24"/>
        </w:rPr>
      </w:pPr>
      <w:r>
        <w:rPr>
          <w:rFonts w:ascii="TimesNewRomanPS" w:hAnsi="TimesNewRomanPS"/>
          <w:i/>
          <w:iCs/>
          <w:sz w:val="24"/>
          <w:szCs w:val="24"/>
        </w:rPr>
        <w:t>Arts in Education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Lorrie </w:t>
      </w:r>
      <w:proofErr w:type="spellStart"/>
      <w:r>
        <w:rPr>
          <w:rFonts w:ascii="Times New Roman" w:hAnsi="Times New Roman"/>
          <w:sz w:val="24"/>
          <w:szCs w:val="24"/>
        </w:rPr>
        <w:t>Heagy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C5FF1" w:rsidRDefault="007C5FF1" w:rsidP="007C5FF1">
      <w:pPr>
        <w:pStyle w:val="NormalWeb"/>
        <w:spacing w:before="2" w:after="2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 xml:space="preserve">Julia </w:t>
      </w:r>
      <w:proofErr w:type="spellStart"/>
      <w:r>
        <w:rPr>
          <w:rFonts w:ascii="Times New Roman" w:hAnsi="Times New Roman"/>
          <w:sz w:val="24"/>
          <w:szCs w:val="24"/>
        </w:rPr>
        <w:t>Bastuschek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2009/10 </w:t>
      </w:r>
      <w:proofErr w:type="spellStart"/>
      <w:r>
        <w:rPr>
          <w:rFonts w:ascii="Times New Roman" w:hAnsi="Times New Roman"/>
          <w:sz w:val="24"/>
          <w:szCs w:val="24"/>
        </w:rPr>
        <w:t>Shona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Strauser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2011 </w:t>
      </w:r>
      <w:r>
        <w:rPr>
          <w:rFonts w:ascii="Times New Roman" w:hAnsi="Times New Roman"/>
          <w:sz w:val="24"/>
          <w:szCs w:val="24"/>
        </w:rPr>
        <w:t xml:space="preserve">MK </w:t>
      </w:r>
      <w:proofErr w:type="spellStart"/>
      <w:r>
        <w:rPr>
          <w:rFonts w:ascii="Times New Roman" w:hAnsi="Times New Roman"/>
          <w:sz w:val="24"/>
          <w:szCs w:val="24"/>
        </w:rPr>
        <w:t>MacNaughton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 xml:space="preserve">Nancy </w:t>
      </w:r>
      <w:proofErr w:type="spellStart"/>
      <w:r>
        <w:rPr>
          <w:rFonts w:ascii="Times New Roman" w:hAnsi="Times New Roman"/>
          <w:sz w:val="24"/>
          <w:szCs w:val="24"/>
        </w:rPr>
        <w:t>Lehnhart</w:t>
      </w:r>
      <w:proofErr w:type="spellEnd"/>
      <w:r>
        <w:rPr>
          <w:rFonts w:ascii="Times New Roman" w:hAnsi="Times New Roman"/>
          <w:sz w:val="24"/>
          <w:szCs w:val="24"/>
        </w:rPr>
        <w:t xml:space="preserve"> &amp; Mimi </w:t>
      </w:r>
      <w:proofErr w:type="spellStart"/>
      <w:r>
        <w:rPr>
          <w:rFonts w:ascii="Times New Roman" w:hAnsi="Times New Roman"/>
          <w:sz w:val="24"/>
          <w:szCs w:val="24"/>
        </w:rPr>
        <w:t>Mendica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2013 </w:t>
      </w:r>
      <w:proofErr w:type="spellStart"/>
      <w:r>
        <w:rPr>
          <w:rFonts w:ascii="Times New Roman" w:hAnsi="Times New Roman"/>
          <w:sz w:val="24"/>
          <w:szCs w:val="24"/>
        </w:rPr>
        <w:t>Shgen</w:t>
      </w:r>
      <w:proofErr w:type="spellEnd"/>
      <w:r>
        <w:rPr>
          <w:rFonts w:ascii="Times New Roman" w:hAnsi="Times New Roman"/>
          <w:sz w:val="24"/>
          <w:szCs w:val="24"/>
        </w:rPr>
        <w:t xml:space="preserve"> George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Jan Niemeyer (Posthumously)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>Heather Ridgway</w:t>
      </w:r>
    </w:p>
    <w:p w:rsidR="007C5FF1" w:rsidRPr="007C5FF1" w:rsidRDefault="007C5FF1" w:rsidP="007C5FF1">
      <w:pPr>
        <w:pStyle w:val="NormalWeb"/>
        <w:spacing w:before="2" w:after="2"/>
        <w:ind w:left="360"/>
        <w:rPr>
          <w:rFonts w:ascii="Symbol" w:hAnsi="Symbol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>Jim Fowler</w:t>
      </w:r>
    </w:p>
    <w:p w:rsidR="007C5FF1" w:rsidRDefault="007C5FF1" w:rsidP="007C5FF1">
      <w:pPr>
        <w:pStyle w:val="NormalWeb"/>
        <w:spacing w:before="2" w:after="2"/>
        <w:ind w:left="360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5FF1" w:rsidRPr="007C5FF1" w:rsidRDefault="007C5FF1" w:rsidP="007C5FF1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2" w:after="2"/>
        <w:ind w:left="360"/>
        <w:rPr>
          <w:rFonts w:ascii="Symbol" w:hAnsi="Symbol"/>
          <w:sz w:val="24"/>
          <w:szCs w:val="24"/>
        </w:rPr>
      </w:pPr>
      <w:r>
        <w:rPr>
          <w:rFonts w:ascii="TimesNewRomanPS" w:hAnsi="TimesNewRomanPS"/>
          <w:i/>
          <w:iCs/>
          <w:sz w:val="24"/>
          <w:szCs w:val="24"/>
        </w:rPr>
        <w:t>Arts Organization:</w:t>
      </w:r>
      <w:r>
        <w:rPr>
          <w:rFonts w:ascii="TimesNewRomanPS" w:hAnsi="TimesNewRomanPS"/>
          <w:i/>
          <w:iCs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2013 </w:t>
      </w:r>
      <w:r>
        <w:rPr>
          <w:rFonts w:ascii="Times New Roman" w:hAnsi="Times New Roman"/>
          <w:sz w:val="24"/>
          <w:szCs w:val="24"/>
        </w:rPr>
        <w:t xml:space="preserve">Alaska Folk Festival </w:t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Juneau Symphony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 xml:space="preserve">Juneau Lyric Opera </w:t>
      </w:r>
    </w:p>
    <w:p w:rsidR="007C5FF1" w:rsidRDefault="007C5FF1" w:rsidP="007C5FF1">
      <w:pPr>
        <w:pStyle w:val="NormalWeb"/>
        <w:spacing w:before="2" w:after="2"/>
        <w:ind w:left="360"/>
        <w:rPr>
          <w:rFonts w:ascii="Symbol" w:hAnsi="Symbol"/>
          <w:sz w:val="24"/>
          <w:szCs w:val="24"/>
        </w:rPr>
      </w:pPr>
    </w:p>
    <w:p w:rsidR="007C5FF1" w:rsidRPr="007C5FF1" w:rsidRDefault="007C5FF1" w:rsidP="007C5FF1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2" w:after="2"/>
        <w:ind w:left="360"/>
        <w:rPr>
          <w:rFonts w:ascii="Symbol" w:hAnsi="Symbol"/>
          <w:sz w:val="24"/>
          <w:szCs w:val="24"/>
        </w:rPr>
      </w:pPr>
      <w:r>
        <w:rPr>
          <w:rFonts w:ascii="TimesNewRomanPS" w:hAnsi="TimesNewRomanPS"/>
          <w:i/>
          <w:iCs/>
          <w:sz w:val="24"/>
          <w:szCs w:val="24"/>
        </w:rPr>
        <w:t>Business Leadership in the Arts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2007 Annie </w:t>
      </w:r>
      <w:proofErr w:type="spellStart"/>
      <w:r>
        <w:rPr>
          <w:rFonts w:ascii="Times New Roman" w:hAnsi="Times New Roman"/>
          <w:sz w:val="24"/>
          <w:szCs w:val="24"/>
        </w:rPr>
        <w:t>Geselle</w:t>
      </w:r>
      <w:proofErr w:type="spellEnd"/>
      <w:r>
        <w:rPr>
          <w:rFonts w:ascii="Times New Roman" w:hAnsi="Times New Roman"/>
          <w:sz w:val="24"/>
          <w:szCs w:val="24"/>
        </w:rPr>
        <w:t xml:space="preserve"> and REACH/The Canvas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 xml:space="preserve">Candy and Dick </w:t>
      </w:r>
      <w:proofErr w:type="spellStart"/>
      <w:r>
        <w:rPr>
          <w:rFonts w:ascii="Times New Roman" w:hAnsi="Times New Roman"/>
          <w:sz w:val="24"/>
          <w:szCs w:val="24"/>
        </w:rPr>
        <w:t>Behrends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Behrends</w:t>
      </w:r>
      <w:proofErr w:type="spellEnd"/>
      <w:r>
        <w:rPr>
          <w:rFonts w:ascii="Times New Roman" w:hAnsi="Times New Roman"/>
          <w:sz w:val="24"/>
          <w:szCs w:val="24"/>
        </w:rPr>
        <w:t xml:space="preserve"> Mechanical </w:t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2009/10 </w:t>
      </w:r>
      <w:r>
        <w:rPr>
          <w:rFonts w:ascii="Times New Roman" w:hAnsi="Times New Roman"/>
          <w:sz w:val="24"/>
          <w:szCs w:val="24"/>
        </w:rPr>
        <w:t>Alaska Litho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2011 </w:t>
      </w:r>
      <w:proofErr w:type="spellStart"/>
      <w:r>
        <w:rPr>
          <w:rFonts w:ascii="Times New Roman" w:hAnsi="Times New Roman"/>
          <w:sz w:val="24"/>
          <w:szCs w:val="24"/>
        </w:rPr>
        <w:t>Elgee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Rehfeld</w:t>
      </w:r>
      <w:proofErr w:type="spellEnd"/>
      <w:r>
        <w:rPr>
          <w:rFonts w:ascii="Times New Roman" w:hAnsi="Times New Roman"/>
          <w:sz w:val="24"/>
          <w:szCs w:val="24"/>
        </w:rPr>
        <w:t xml:space="preserve"> Mertz, LLC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>Alaskan Brewing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2013 </w:t>
      </w:r>
      <w:r>
        <w:rPr>
          <w:rFonts w:ascii="Times New Roman" w:hAnsi="Times New Roman"/>
          <w:sz w:val="24"/>
          <w:szCs w:val="24"/>
        </w:rPr>
        <w:t xml:space="preserve">Amy Fletcher (Professional Leadership in the Arts) </w:t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Alaska Airlines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 xml:space="preserve">Annie </w:t>
      </w:r>
      <w:proofErr w:type="spellStart"/>
      <w:r>
        <w:rPr>
          <w:rFonts w:ascii="Times New Roman" w:hAnsi="Times New Roman"/>
          <w:sz w:val="24"/>
          <w:szCs w:val="24"/>
        </w:rPr>
        <w:t>Kaill’s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C5FF1" w:rsidRPr="007C5FF1" w:rsidRDefault="007C5FF1" w:rsidP="007C5FF1">
      <w:pPr>
        <w:pStyle w:val="NormalWeb"/>
        <w:spacing w:before="2" w:after="2"/>
        <w:ind w:left="360"/>
        <w:rPr>
          <w:rFonts w:ascii="Symbol" w:hAnsi="Symbol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>Alaska Music One</w:t>
      </w:r>
    </w:p>
    <w:p w:rsidR="007C5FF1" w:rsidRDefault="007C5FF1" w:rsidP="007C5FF1">
      <w:pPr>
        <w:pStyle w:val="NormalWeb"/>
        <w:spacing w:before="2" w:after="2"/>
        <w:rPr>
          <w:rFonts w:ascii="Symbol" w:hAnsi="Symbol"/>
          <w:sz w:val="24"/>
          <w:szCs w:val="24"/>
        </w:rPr>
      </w:pPr>
    </w:p>
    <w:p w:rsidR="007C5FF1" w:rsidRPr="007C5FF1" w:rsidRDefault="007C5FF1" w:rsidP="007C5FF1">
      <w:pPr>
        <w:pStyle w:val="NormalWeb"/>
        <w:numPr>
          <w:ilvl w:val="0"/>
          <w:numId w:val="3"/>
        </w:numPr>
        <w:tabs>
          <w:tab w:val="clear" w:pos="720"/>
          <w:tab w:val="left" w:pos="1170"/>
        </w:tabs>
        <w:spacing w:before="2" w:after="2"/>
        <w:ind w:left="360"/>
        <w:rPr>
          <w:rFonts w:ascii="Times New Roman" w:hAnsi="Times New Roman"/>
          <w:sz w:val="24"/>
          <w:szCs w:val="24"/>
        </w:rPr>
      </w:pPr>
      <w:r>
        <w:rPr>
          <w:rFonts w:ascii="TimesNewRomanPS" w:hAnsi="TimesNewRomanPS"/>
          <w:i/>
          <w:iCs/>
          <w:sz w:val="24"/>
          <w:szCs w:val="24"/>
        </w:rPr>
        <w:t>Innovative Application of the Arts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2007 </w:t>
      </w:r>
      <w:r>
        <w:rPr>
          <w:rFonts w:ascii="Times New Roman" w:hAnsi="Times New Roman"/>
          <w:sz w:val="24"/>
          <w:szCs w:val="24"/>
        </w:rPr>
        <w:t xml:space="preserve">Alberta Aspen, Our Auntie’s House </w:t>
      </w:r>
    </w:p>
    <w:p w:rsidR="007C5FF1" w:rsidRDefault="007C5FF1" w:rsidP="007C5FF1">
      <w:pPr>
        <w:pStyle w:val="NormalWeb"/>
        <w:spacing w:before="2" w:after="2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 xml:space="preserve">Alice </w:t>
      </w:r>
      <w:proofErr w:type="spellStart"/>
      <w:r>
        <w:rPr>
          <w:rFonts w:ascii="Times New Roman" w:hAnsi="Times New Roman"/>
          <w:sz w:val="24"/>
          <w:szCs w:val="24"/>
        </w:rPr>
        <w:t>Tersteeg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2009/10 </w:t>
      </w:r>
      <w:r>
        <w:rPr>
          <w:rFonts w:ascii="Times New Roman" w:hAnsi="Times New Roman"/>
          <w:sz w:val="24"/>
          <w:szCs w:val="24"/>
        </w:rPr>
        <w:t xml:space="preserve">Adele </w:t>
      </w:r>
      <w:proofErr w:type="spellStart"/>
      <w:r>
        <w:rPr>
          <w:rFonts w:ascii="Times New Roman" w:hAnsi="Times New Roman"/>
          <w:sz w:val="24"/>
          <w:szCs w:val="24"/>
        </w:rPr>
        <w:t>Hamey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Taku</w:t>
      </w:r>
      <w:proofErr w:type="spellEnd"/>
      <w:r>
        <w:rPr>
          <w:rFonts w:ascii="Times New Roman" w:hAnsi="Times New Roman"/>
          <w:sz w:val="24"/>
          <w:szCs w:val="24"/>
        </w:rPr>
        <w:t xml:space="preserve"> Graphics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2011 </w:t>
      </w:r>
      <w:r>
        <w:rPr>
          <w:rFonts w:ascii="Times New Roman" w:hAnsi="Times New Roman"/>
          <w:sz w:val="24"/>
          <w:szCs w:val="24"/>
        </w:rPr>
        <w:t>Theatre in the Rough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>Lucid Reverie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2013 </w:t>
      </w:r>
      <w:proofErr w:type="spellStart"/>
      <w:r>
        <w:rPr>
          <w:rFonts w:ascii="Times New Roman" w:hAnsi="Times New Roman"/>
          <w:sz w:val="24"/>
          <w:szCs w:val="24"/>
        </w:rPr>
        <w:t>Guo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Hua</w:t>
      </w:r>
      <w:proofErr w:type="spellEnd"/>
      <w:r>
        <w:rPr>
          <w:rFonts w:ascii="Times New Roman" w:hAnsi="Times New Roman"/>
          <w:sz w:val="24"/>
          <w:szCs w:val="24"/>
        </w:rPr>
        <w:t xml:space="preserve"> Xia (Visionary Application for the Arts) </w:t>
      </w:r>
    </w:p>
    <w:p w:rsidR="007C5FF1" w:rsidRDefault="007C5FF1" w:rsidP="007C5FF1">
      <w:pPr>
        <w:pStyle w:val="NormalWeb"/>
        <w:spacing w:before="2" w:after="2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Mudrooms (Visionary Application of the Arts)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 xml:space="preserve">Ron Giles, Juneau Photo Group </w:t>
      </w:r>
    </w:p>
    <w:p w:rsidR="007C5FF1" w:rsidRPr="007C5FF1" w:rsidRDefault="007C5FF1" w:rsidP="007C5FF1">
      <w:pPr>
        <w:pStyle w:val="NormalWeb"/>
        <w:spacing w:before="2" w:after="2"/>
        <w:ind w:left="360"/>
        <w:rPr>
          <w:rFonts w:ascii="Symbol" w:hAnsi="Symbol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>Mark Kelley</w:t>
      </w:r>
    </w:p>
    <w:p w:rsidR="007C5FF1" w:rsidRDefault="007C5FF1" w:rsidP="007C5FF1">
      <w:pPr>
        <w:pStyle w:val="NormalWeb"/>
        <w:spacing w:before="2" w:after="2"/>
        <w:rPr>
          <w:rFonts w:ascii="TimesNewRomanPS" w:hAnsi="TimesNewRomanPS"/>
          <w:i/>
          <w:iCs/>
          <w:sz w:val="24"/>
          <w:szCs w:val="24"/>
        </w:rPr>
      </w:pPr>
    </w:p>
    <w:p w:rsidR="007C5FF1" w:rsidRDefault="007C5FF1" w:rsidP="007C5FF1">
      <w:pPr>
        <w:pStyle w:val="NormalWeb"/>
        <w:numPr>
          <w:ilvl w:val="0"/>
          <w:numId w:val="3"/>
        </w:numPr>
        <w:spacing w:before="2" w:after="2"/>
        <w:ind w:left="360"/>
        <w:rPr>
          <w:rFonts w:ascii="TimesNewRomanPS" w:hAnsi="TimesNewRomanPS"/>
          <w:i/>
          <w:iCs/>
          <w:sz w:val="24"/>
          <w:szCs w:val="24"/>
        </w:rPr>
      </w:pPr>
      <w:r>
        <w:rPr>
          <w:rFonts w:ascii="TimesNewRomanPS" w:hAnsi="TimesNewRomanPS"/>
          <w:i/>
          <w:iCs/>
          <w:sz w:val="24"/>
          <w:szCs w:val="24"/>
        </w:rPr>
        <w:t>Lifetime Achievement in the Arts:</w:t>
      </w:r>
    </w:p>
    <w:p w:rsidR="007C5FF1" w:rsidRDefault="007C5FF1" w:rsidP="007C5FF1">
      <w:pPr>
        <w:pStyle w:val="NormalWeb"/>
        <w:spacing w:before="2" w:after="2"/>
        <w:ind w:left="360"/>
        <w:rPr>
          <w:rFonts w:ascii="Symbol" w:hAnsi="Symbol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2009/10 </w:t>
      </w:r>
      <w:r>
        <w:rPr>
          <w:rFonts w:ascii="Times New Roman" w:hAnsi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/>
          <w:sz w:val="24"/>
          <w:szCs w:val="24"/>
        </w:rPr>
        <w:t>Holst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C5FF1" w:rsidRDefault="007C5FF1" w:rsidP="007C5FF1">
      <w:pPr>
        <w:pStyle w:val="NormalWeb"/>
        <w:spacing w:before="2" w:after="2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2011 </w:t>
      </w:r>
      <w:r>
        <w:rPr>
          <w:rFonts w:ascii="Times New Roman" w:hAnsi="Times New Roman"/>
          <w:sz w:val="24"/>
          <w:szCs w:val="24"/>
        </w:rPr>
        <w:t>Susan Burke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 xml:space="preserve">Buddy Tabor (posthumously) </w:t>
      </w:r>
    </w:p>
    <w:p w:rsidR="007C5FF1" w:rsidRDefault="007C5FF1" w:rsidP="007C5FF1">
      <w:pPr>
        <w:pStyle w:val="NormalWeb"/>
        <w:spacing w:before="2" w:after="2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2013 </w:t>
      </w:r>
      <w:proofErr w:type="spellStart"/>
      <w:r>
        <w:rPr>
          <w:rFonts w:ascii="Times New Roman" w:hAnsi="Times New Roman"/>
          <w:sz w:val="24"/>
          <w:szCs w:val="24"/>
        </w:rPr>
        <w:t>Natalee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Rothaus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 xml:space="preserve">Sharron </w:t>
      </w:r>
      <w:proofErr w:type="spellStart"/>
      <w:r>
        <w:rPr>
          <w:rFonts w:ascii="Times New Roman" w:hAnsi="Times New Roman"/>
          <w:sz w:val="24"/>
          <w:szCs w:val="24"/>
        </w:rPr>
        <w:t>Lobaugh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o </w:t>
      </w:r>
      <w:r>
        <w:rPr>
          <w:rFonts w:ascii="TimesNewRomanPS" w:hAnsi="TimesNewRomanPS"/>
          <w:i/>
          <w:iCs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 xml:space="preserve">Linda Rosenthal </w:t>
      </w:r>
    </w:p>
    <w:p w:rsidR="007C5FF1" w:rsidRDefault="007C5FF1" w:rsidP="007C5FF1">
      <w:pPr>
        <w:pStyle w:val="NormalWeb"/>
        <w:spacing w:before="2" w:after="2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>2016 R. T. “</w:t>
      </w:r>
      <w:r>
        <w:rPr>
          <w:rFonts w:ascii="Times New Roman" w:hAnsi="Times New Roman"/>
          <w:sz w:val="24"/>
          <w:szCs w:val="24"/>
        </w:rPr>
        <w:t xml:space="preserve">Skip” </w:t>
      </w:r>
      <w:proofErr w:type="spellStart"/>
      <w:r>
        <w:rPr>
          <w:rFonts w:ascii="Times New Roman" w:hAnsi="Times New Roman"/>
          <w:sz w:val="24"/>
          <w:szCs w:val="24"/>
        </w:rPr>
        <w:t>Wallen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C5FF1" w:rsidRDefault="007C5FF1" w:rsidP="007C5FF1">
      <w:pPr>
        <w:pStyle w:val="NormalWeb"/>
        <w:spacing w:before="2" w:after="2"/>
        <w:ind w:left="360"/>
        <w:rPr>
          <w:rFonts w:ascii="Symbol" w:hAnsi="Symbol"/>
          <w:sz w:val="24"/>
          <w:szCs w:val="24"/>
        </w:rPr>
      </w:pPr>
    </w:p>
    <w:p w:rsidR="007C5FF1" w:rsidRDefault="007C5FF1" w:rsidP="00264912">
      <w:pPr>
        <w:pStyle w:val="NormalWeb"/>
        <w:numPr>
          <w:ilvl w:val="0"/>
          <w:numId w:val="3"/>
        </w:numPr>
        <w:tabs>
          <w:tab w:val="clear" w:pos="720"/>
        </w:tabs>
        <w:spacing w:before="2" w:after="2"/>
        <w:ind w:left="360"/>
        <w:rPr>
          <w:rFonts w:ascii="Symbol" w:hAnsi="Symbol"/>
          <w:sz w:val="24"/>
          <w:szCs w:val="24"/>
        </w:rPr>
      </w:pPr>
      <w:r>
        <w:rPr>
          <w:rFonts w:ascii="TimesNewRomanPS" w:hAnsi="TimesNewRomanPS"/>
          <w:i/>
          <w:iCs/>
          <w:sz w:val="24"/>
          <w:szCs w:val="24"/>
        </w:rPr>
        <w:t>Patron of the Arts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C5FF1" w:rsidRDefault="007C5FF1" w:rsidP="007C5FF1">
      <w:pPr>
        <w:pStyle w:val="NormalWeb"/>
        <w:spacing w:before="2" w:after="2"/>
        <w:ind w:left="630" w:hanging="360"/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 xml:space="preserve">Ron and Kathy Maas </w:t>
      </w:r>
    </w:p>
    <w:p w:rsidR="007C5FF1" w:rsidRDefault="007C5FF1" w:rsidP="007C5FF1">
      <w:pPr>
        <w:pStyle w:val="NormalWeb"/>
        <w:spacing w:before="2" w:after="2"/>
        <w:ind w:left="630" w:hanging="360"/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2009/10 </w:t>
      </w:r>
      <w:r>
        <w:rPr>
          <w:rFonts w:ascii="Times New Roman" w:hAnsi="Times New Roman"/>
          <w:sz w:val="24"/>
          <w:szCs w:val="24"/>
        </w:rPr>
        <w:t xml:space="preserve">Lucy Merrell </w:t>
      </w:r>
    </w:p>
    <w:p w:rsidR="007C5FF1" w:rsidRDefault="007C5FF1" w:rsidP="007C5FF1">
      <w:pPr>
        <w:pStyle w:val="NormalWeb"/>
        <w:spacing w:before="2" w:after="2"/>
        <w:ind w:left="630" w:hanging="360"/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2011 </w:t>
      </w:r>
      <w:r>
        <w:rPr>
          <w:rFonts w:ascii="Times New Roman" w:hAnsi="Times New Roman"/>
          <w:sz w:val="24"/>
          <w:szCs w:val="24"/>
        </w:rPr>
        <w:t xml:space="preserve">Sharon </w:t>
      </w:r>
      <w:proofErr w:type="spellStart"/>
      <w:r>
        <w:rPr>
          <w:rFonts w:ascii="Times New Roman" w:hAnsi="Times New Roman"/>
          <w:sz w:val="24"/>
          <w:szCs w:val="24"/>
        </w:rPr>
        <w:t>Gaiptman</w:t>
      </w:r>
      <w:proofErr w:type="spellEnd"/>
      <w:r>
        <w:rPr>
          <w:rFonts w:ascii="Times New Roman" w:hAnsi="Times New Roman"/>
          <w:sz w:val="24"/>
          <w:szCs w:val="24"/>
        </w:rPr>
        <w:t xml:space="preserve">, Missouri Smyth, Deborah Smith (King Island Christmas production) </w:t>
      </w:r>
    </w:p>
    <w:p w:rsidR="00264912" w:rsidRDefault="007C5FF1" w:rsidP="007C5FF1">
      <w:pPr>
        <w:pStyle w:val="NormalWeb"/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>Bruce Simonson</w:t>
      </w:r>
    </w:p>
    <w:p w:rsidR="007C5FF1" w:rsidRDefault="007C5FF1" w:rsidP="007C5FF1">
      <w:pPr>
        <w:pStyle w:val="NormalWeb"/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2013 </w:t>
      </w:r>
      <w:r>
        <w:rPr>
          <w:rFonts w:ascii="Times New Roman" w:hAnsi="Times New Roman"/>
          <w:sz w:val="24"/>
          <w:szCs w:val="24"/>
        </w:rPr>
        <w:t xml:space="preserve">Bruce </w:t>
      </w:r>
      <w:proofErr w:type="spellStart"/>
      <w:r>
        <w:rPr>
          <w:rFonts w:ascii="Times New Roman" w:hAnsi="Times New Roman"/>
          <w:sz w:val="24"/>
          <w:szCs w:val="24"/>
        </w:rPr>
        <w:t>Botelho</w:t>
      </w:r>
      <w:proofErr w:type="spellEnd"/>
      <w:r>
        <w:rPr>
          <w:rFonts w:ascii="Times New Roman" w:hAnsi="Times New Roman"/>
          <w:sz w:val="24"/>
          <w:szCs w:val="24"/>
        </w:rPr>
        <w:t xml:space="preserve"> (Advocate for the Arts) </w:t>
      </w:r>
    </w:p>
    <w:p w:rsidR="00264912" w:rsidRDefault="007C5FF1" w:rsidP="007C5FF1">
      <w:pPr>
        <w:pStyle w:val="NormalWeb"/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Wendy Wolf and John Osborne</w:t>
      </w:r>
    </w:p>
    <w:p w:rsidR="007C5FF1" w:rsidRDefault="007C5FF1" w:rsidP="007C5FF1">
      <w:pPr>
        <w:pStyle w:val="NormalWeb"/>
        <w:spacing w:before="2" w:after="2"/>
        <w:ind w:left="630" w:hanging="360"/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 xml:space="preserve">ConocoPhillips </w:t>
      </w:r>
    </w:p>
    <w:p w:rsidR="007C5FF1" w:rsidRDefault="007C5FF1" w:rsidP="007C5FF1">
      <w:pPr>
        <w:pStyle w:val="NormalWeb"/>
        <w:spacing w:before="2" w:after="2"/>
        <w:rPr>
          <w:rFonts w:ascii="Symbol" w:hAnsi="Symbol"/>
          <w:sz w:val="24"/>
          <w:szCs w:val="24"/>
        </w:rPr>
      </w:pPr>
    </w:p>
    <w:p w:rsidR="00264912" w:rsidRDefault="007C5FF1" w:rsidP="00264912">
      <w:pPr>
        <w:pStyle w:val="NormalWeb"/>
        <w:tabs>
          <w:tab w:val="left" w:pos="180"/>
        </w:tabs>
        <w:spacing w:before="2" w:after="2"/>
        <w:ind w:left="360" w:hanging="360"/>
        <w:rPr>
          <w:rFonts w:ascii="TimesNewRomanPS" w:hAnsi="TimesNewRomanPS"/>
          <w:i/>
          <w:iCs/>
          <w:sz w:val="24"/>
          <w:szCs w:val="24"/>
        </w:rPr>
      </w:pPr>
      <w:r>
        <w:rPr>
          <w:rFonts w:ascii="Symbol" w:hAnsi="Symbol"/>
          <w:sz w:val="24"/>
          <w:szCs w:val="24"/>
        </w:rPr>
        <w:t xml:space="preserve">• </w:t>
      </w:r>
      <w:r w:rsidR="00264912">
        <w:rPr>
          <w:rFonts w:ascii="Symbol" w:hAnsi="Symbol"/>
          <w:sz w:val="24"/>
          <w:szCs w:val="24"/>
        </w:rPr>
        <w:tab/>
      </w:r>
      <w:r w:rsidR="00264912">
        <w:rPr>
          <w:rFonts w:ascii="Symbol" w:hAnsi="Symbol"/>
          <w:sz w:val="24"/>
          <w:szCs w:val="24"/>
        </w:rPr>
        <w:tab/>
      </w:r>
      <w:r>
        <w:rPr>
          <w:rFonts w:ascii="TimesNewRomanPS" w:hAnsi="TimesNewRomanPS"/>
          <w:i/>
          <w:iCs/>
          <w:sz w:val="24"/>
          <w:szCs w:val="24"/>
        </w:rPr>
        <w:t xml:space="preserve">V </w:t>
      </w:r>
      <w:proofErr w:type="spellStart"/>
      <w:r>
        <w:rPr>
          <w:rFonts w:ascii="TimesNewRomanPS" w:hAnsi="TimesNewRomanPS"/>
          <w:i/>
          <w:iCs/>
          <w:sz w:val="24"/>
          <w:szCs w:val="24"/>
        </w:rPr>
        <w:t>olunteer</w:t>
      </w:r>
      <w:proofErr w:type="spellEnd"/>
    </w:p>
    <w:p w:rsidR="00264912" w:rsidRDefault="00264912" w:rsidP="00264912">
      <w:pPr>
        <w:pStyle w:val="NormalWeb"/>
        <w:tabs>
          <w:tab w:val="left" w:pos="180"/>
        </w:tabs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2007 </w:t>
      </w:r>
      <w:r>
        <w:rPr>
          <w:rFonts w:ascii="Times New Roman" w:hAnsi="Times New Roman"/>
          <w:sz w:val="24"/>
          <w:szCs w:val="24"/>
        </w:rPr>
        <w:t>Susan Fitzgerald</w:t>
      </w:r>
    </w:p>
    <w:p w:rsidR="00264912" w:rsidRDefault="007C5FF1" w:rsidP="00264912">
      <w:pPr>
        <w:pStyle w:val="NormalWeb"/>
        <w:tabs>
          <w:tab w:val="left" w:pos="180"/>
        </w:tabs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 xml:space="preserve">Jim </w:t>
      </w:r>
      <w:proofErr w:type="spellStart"/>
      <w:r>
        <w:rPr>
          <w:rFonts w:ascii="Times New Roman" w:hAnsi="Times New Roman"/>
          <w:sz w:val="24"/>
          <w:szCs w:val="24"/>
        </w:rPr>
        <w:t>Simard</w:t>
      </w:r>
    </w:p>
    <w:p w:rsidR="007C5FF1" w:rsidRDefault="007C5FF1" w:rsidP="00264912">
      <w:pPr>
        <w:pStyle w:val="NormalWeb"/>
        <w:tabs>
          <w:tab w:val="left" w:pos="180"/>
        </w:tabs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spellEnd"/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2009/10 </w:t>
      </w:r>
      <w:r>
        <w:rPr>
          <w:rFonts w:ascii="Times New Roman" w:hAnsi="Times New Roman"/>
          <w:sz w:val="24"/>
          <w:szCs w:val="24"/>
        </w:rPr>
        <w:t xml:space="preserve">Peter Freer </w:t>
      </w:r>
    </w:p>
    <w:p w:rsidR="007C5FF1" w:rsidRDefault="007C5FF1" w:rsidP="00264912">
      <w:pPr>
        <w:pStyle w:val="NormalWeb"/>
        <w:tabs>
          <w:tab w:val="left" w:pos="180"/>
        </w:tabs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2011 </w:t>
      </w:r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Beason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C5FF1" w:rsidRDefault="007C5FF1" w:rsidP="00264912">
      <w:pPr>
        <w:pStyle w:val="NormalWeb"/>
        <w:tabs>
          <w:tab w:val="left" w:pos="180"/>
        </w:tabs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 xml:space="preserve">Bing Carrillo </w:t>
      </w:r>
    </w:p>
    <w:p w:rsidR="007C5FF1" w:rsidRDefault="007C5FF1" w:rsidP="00264912">
      <w:pPr>
        <w:pStyle w:val="NormalWeb"/>
        <w:tabs>
          <w:tab w:val="left" w:pos="180"/>
        </w:tabs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2013 </w:t>
      </w:r>
      <w:r>
        <w:rPr>
          <w:rFonts w:ascii="Times New Roman" w:hAnsi="Times New Roman"/>
          <w:sz w:val="24"/>
          <w:szCs w:val="24"/>
        </w:rPr>
        <w:t xml:space="preserve">Kathy Ruddy </w:t>
      </w:r>
    </w:p>
    <w:p w:rsidR="00264912" w:rsidRDefault="007C5FF1" w:rsidP="00264912">
      <w:pPr>
        <w:pStyle w:val="NormalWeb"/>
        <w:tabs>
          <w:tab w:val="left" w:pos="180"/>
        </w:tabs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 xml:space="preserve">Lyle James </w:t>
      </w:r>
    </w:p>
    <w:p w:rsidR="00264912" w:rsidRDefault="00264912" w:rsidP="00264912">
      <w:pPr>
        <w:pStyle w:val="NormalWeb"/>
        <w:tabs>
          <w:tab w:val="left" w:pos="180"/>
        </w:tabs>
        <w:spacing w:before="2" w:after="2"/>
        <w:ind w:left="63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TimesNewRomanPS" w:hAnsi="TimesNewRomanPS"/>
          <w:i/>
          <w:iCs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/>
          <w:sz w:val="24"/>
          <w:szCs w:val="24"/>
        </w:rPr>
        <w:t>Duvernay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C5FF1" w:rsidRDefault="007C5FF1" w:rsidP="00264912">
      <w:pPr>
        <w:pStyle w:val="NormalWeb"/>
        <w:tabs>
          <w:tab w:val="left" w:pos="180"/>
        </w:tabs>
        <w:spacing w:before="2" w:after="2"/>
        <w:ind w:left="630" w:hanging="360"/>
      </w:pPr>
    </w:p>
    <w:p w:rsidR="007C5FF1" w:rsidRDefault="007C5FF1"/>
    <w:sectPr w:rsidR="007C5FF1" w:rsidSect="007C5FF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797"/>
    <w:multiLevelType w:val="multilevel"/>
    <w:tmpl w:val="F37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8303F4"/>
    <w:multiLevelType w:val="multilevel"/>
    <w:tmpl w:val="F37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967CD"/>
    <w:multiLevelType w:val="hybridMultilevel"/>
    <w:tmpl w:val="F594B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3015E"/>
    <w:multiLevelType w:val="multilevel"/>
    <w:tmpl w:val="34CE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1E0191"/>
    <w:multiLevelType w:val="hybridMultilevel"/>
    <w:tmpl w:val="918C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F2FCE"/>
    <w:multiLevelType w:val="multilevel"/>
    <w:tmpl w:val="F37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5FF1"/>
    <w:rsid w:val="00264912"/>
    <w:rsid w:val="007C5FF1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B62B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C5FF1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1613</Characters>
  <Application>Microsoft Macintosh Word</Application>
  <DocSecurity>0</DocSecurity>
  <Lines>13</Lines>
  <Paragraphs>3</Paragraphs>
  <ScaleCrop>false</ScaleCrop>
  <Company>Juneau Arts and Humanities Council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DeCherney</dc:creator>
  <cp:keywords/>
  <cp:lastModifiedBy>Nancy DeCherney</cp:lastModifiedBy>
  <cp:revision>1</cp:revision>
  <dcterms:created xsi:type="dcterms:W3CDTF">2017-07-02T19:41:00Z</dcterms:created>
  <dcterms:modified xsi:type="dcterms:W3CDTF">2017-07-02T19:58:00Z</dcterms:modified>
</cp:coreProperties>
</file>