
<file path=[Content_Types].xml><?xml version="1.0" encoding="utf-8"?>
<Types xmlns="http://schemas.openxmlformats.org/package/2006/content-types">
  <Default Extension="bin" ContentType="image/unknown"/>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781FBE" w14:textId="077E2A2B" w:rsidR="00A375DE" w:rsidRPr="004E7AD3" w:rsidRDefault="002C0778" w:rsidP="006B40D9">
      <w:pPr>
        <w:pStyle w:val="Title"/>
        <w:rPr>
          <w:b/>
          <w:i/>
          <w:iCs/>
          <w:u w:val="single"/>
        </w:rPr>
      </w:pPr>
      <w:r w:rsidRPr="004E7AD3">
        <w:rPr>
          <w:b/>
          <w:i/>
          <w:iCs/>
          <w:u w:val="single"/>
        </w:rPr>
        <w:t>VOICES OF THE WILDERNESS</w:t>
      </w:r>
    </w:p>
    <w:p w14:paraId="6E669C74" w14:textId="77777777" w:rsidR="00526C39" w:rsidRPr="004E7AD3" w:rsidRDefault="00A375DE" w:rsidP="00526C39">
      <w:pPr>
        <w:pStyle w:val="Title"/>
        <w:rPr>
          <w:b/>
          <w:i/>
          <w:iCs/>
          <w:sz w:val="22"/>
          <w:szCs w:val="22"/>
        </w:rPr>
      </w:pPr>
      <w:r w:rsidRPr="004E7AD3">
        <w:rPr>
          <w:b/>
          <w:i/>
          <w:iCs/>
          <w:sz w:val="22"/>
          <w:szCs w:val="22"/>
        </w:rPr>
        <w:t>Alaskan artist-in-residence program</w:t>
      </w:r>
    </w:p>
    <w:p w14:paraId="718D05A6" w14:textId="77D22968" w:rsidR="00526C39" w:rsidRPr="004E7AD3" w:rsidRDefault="00791FAF" w:rsidP="00526C39">
      <w:pPr>
        <w:pStyle w:val="Subtitle"/>
        <w:rPr>
          <w:b/>
        </w:rPr>
      </w:pPr>
      <w:r w:rsidRPr="004E7AD3">
        <w:rPr>
          <w:b/>
        </w:rPr>
        <w:t>202</w:t>
      </w:r>
      <w:r w:rsidR="00B9789E" w:rsidRPr="004E7AD3">
        <w:rPr>
          <w:b/>
        </w:rPr>
        <w:t>2</w:t>
      </w:r>
      <w:r w:rsidR="00526C39" w:rsidRPr="004E7AD3">
        <w:rPr>
          <w:b/>
        </w:rPr>
        <w:t xml:space="preserve"> INFORMATION </w:t>
      </w:r>
    </w:p>
    <w:tbl>
      <w:tblPr>
        <w:tblpPr w:leftFromText="180" w:rightFromText="180" w:vertAnchor="text" w:horzAnchor="margin" w:tblpY="14"/>
        <w:tblW w:w="10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908"/>
      </w:tblGrid>
      <w:tr w:rsidR="00B62DC6" w:rsidRPr="004E7AD3" w14:paraId="7C2440F5" w14:textId="77777777" w:rsidTr="00FA7ABA">
        <w:trPr>
          <w:trHeight w:val="3230"/>
        </w:trPr>
        <w:tc>
          <w:tcPr>
            <w:tcW w:w="10908" w:type="dxa"/>
          </w:tcPr>
          <w:p w14:paraId="4A1EA6B8" w14:textId="77777777" w:rsidR="00B62DC6" w:rsidRPr="004E7AD3" w:rsidRDefault="00B62DC6" w:rsidP="00B62DC6">
            <w:pPr>
              <w:ind w:left="90"/>
              <w:rPr>
                <w:rFonts w:ascii="Arial" w:hAnsi="Arial" w:cs="Arial"/>
              </w:rPr>
            </w:pPr>
          </w:p>
          <w:p w14:paraId="14EEAC99" w14:textId="77777777" w:rsidR="00B62DC6" w:rsidRPr="004E7AD3" w:rsidRDefault="00B62DC6" w:rsidP="00B62DC6">
            <w:pPr>
              <w:ind w:left="90"/>
              <w:rPr>
                <w:rFonts w:ascii="Arial" w:hAnsi="Arial" w:cs="Arial"/>
                <w:b/>
                <w:sz w:val="26"/>
                <w:szCs w:val="26"/>
              </w:rPr>
            </w:pPr>
            <w:r w:rsidRPr="004E7AD3">
              <w:rPr>
                <w:rFonts w:ascii="Arial" w:hAnsi="Arial" w:cs="Arial"/>
                <w:b/>
                <w:sz w:val="26"/>
                <w:szCs w:val="26"/>
              </w:rPr>
              <w:t>Sponsored by US Forest Service, National Park Service &amp; US Fish &amp; Wildlife Service</w:t>
            </w:r>
          </w:p>
          <w:p w14:paraId="23603590" w14:textId="77777777" w:rsidR="00B62DC6" w:rsidRPr="004E7AD3" w:rsidRDefault="00B62DC6" w:rsidP="00B62DC6">
            <w:pPr>
              <w:ind w:left="90"/>
              <w:rPr>
                <w:rFonts w:ascii="Arial" w:hAnsi="Arial" w:cs="Arial"/>
                <w:b/>
              </w:rPr>
            </w:pPr>
          </w:p>
          <w:p w14:paraId="3CF38FD5" w14:textId="77777777" w:rsidR="00B62DC6" w:rsidRPr="004E7AD3" w:rsidRDefault="00B62DC6" w:rsidP="00B62DC6">
            <w:pPr>
              <w:ind w:left="90"/>
              <w:rPr>
                <w:rFonts w:ascii="Arial" w:hAnsi="Arial" w:cs="Arial"/>
                <w:sz w:val="26"/>
                <w:szCs w:val="26"/>
              </w:rPr>
            </w:pPr>
            <w:r w:rsidRPr="004E7AD3">
              <w:rPr>
                <w:rFonts w:ascii="Arial" w:hAnsi="Arial" w:cs="Arial"/>
                <w:b/>
                <w:bCs/>
                <w:sz w:val="26"/>
                <w:szCs w:val="26"/>
                <w:u w:val="single"/>
              </w:rPr>
              <w:t>Residencies open to:</w:t>
            </w:r>
            <w:r w:rsidRPr="004E7AD3">
              <w:rPr>
                <w:rFonts w:ascii="Arial" w:hAnsi="Arial" w:cs="Arial"/>
                <w:sz w:val="26"/>
                <w:szCs w:val="26"/>
              </w:rPr>
              <w:t xml:space="preserve">  Art professionals in all media – </w:t>
            </w:r>
            <w:r w:rsidRPr="004E7AD3">
              <w:rPr>
                <w:rFonts w:ascii="Arial" w:hAnsi="Arial" w:cs="Arial"/>
                <w:b/>
                <w:bCs/>
                <w:sz w:val="26"/>
                <w:szCs w:val="26"/>
              </w:rPr>
              <w:t>visual</w:t>
            </w:r>
            <w:r w:rsidRPr="004E7AD3">
              <w:rPr>
                <w:rFonts w:ascii="Arial" w:hAnsi="Arial" w:cs="Arial"/>
                <w:sz w:val="26"/>
                <w:szCs w:val="26"/>
              </w:rPr>
              <w:t xml:space="preserve"> (two and three dimensional: photographers, sculptors, painters, etc.), </w:t>
            </w:r>
            <w:r w:rsidRPr="004E7AD3">
              <w:rPr>
                <w:rFonts w:ascii="Arial" w:hAnsi="Arial" w:cs="Arial"/>
                <w:b/>
                <w:bCs/>
                <w:sz w:val="26"/>
                <w:szCs w:val="26"/>
              </w:rPr>
              <w:t>audio</w:t>
            </w:r>
            <w:r w:rsidRPr="004E7AD3">
              <w:rPr>
                <w:rFonts w:ascii="Arial" w:hAnsi="Arial" w:cs="Arial"/>
                <w:sz w:val="26"/>
                <w:szCs w:val="26"/>
              </w:rPr>
              <w:t xml:space="preserve"> (musicians, singers, composers), </w:t>
            </w:r>
            <w:r w:rsidRPr="004E7AD3">
              <w:rPr>
                <w:rFonts w:ascii="Arial" w:hAnsi="Arial" w:cs="Arial"/>
                <w:b/>
                <w:bCs/>
                <w:sz w:val="26"/>
                <w:szCs w:val="26"/>
              </w:rPr>
              <w:t xml:space="preserve">film </w:t>
            </w:r>
            <w:r w:rsidRPr="004E7AD3">
              <w:rPr>
                <w:rFonts w:ascii="Arial" w:hAnsi="Arial" w:cs="Arial"/>
                <w:sz w:val="26"/>
                <w:szCs w:val="26"/>
              </w:rPr>
              <w:t xml:space="preserve">(video/filmmakers), </w:t>
            </w:r>
            <w:r w:rsidR="00690FFD" w:rsidRPr="004E7AD3">
              <w:rPr>
                <w:rFonts w:ascii="Arial" w:hAnsi="Arial" w:cs="Arial"/>
                <w:b/>
                <w:sz w:val="26"/>
                <w:szCs w:val="26"/>
              </w:rPr>
              <w:t>performance artists</w:t>
            </w:r>
            <w:r w:rsidR="00690FFD" w:rsidRPr="004E7AD3">
              <w:rPr>
                <w:rFonts w:ascii="Arial" w:hAnsi="Arial" w:cs="Arial"/>
                <w:sz w:val="26"/>
                <w:szCs w:val="26"/>
              </w:rPr>
              <w:t xml:space="preserve">, </w:t>
            </w:r>
            <w:r w:rsidRPr="004E7AD3">
              <w:rPr>
                <w:rFonts w:ascii="Arial" w:hAnsi="Arial" w:cs="Arial"/>
                <w:sz w:val="26"/>
                <w:szCs w:val="26"/>
              </w:rPr>
              <w:t xml:space="preserve">and </w:t>
            </w:r>
            <w:r w:rsidRPr="004E7AD3">
              <w:rPr>
                <w:rFonts w:ascii="Arial" w:hAnsi="Arial" w:cs="Arial"/>
                <w:b/>
                <w:bCs/>
                <w:sz w:val="26"/>
                <w:szCs w:val="26"/>
              </w:rPr>
              <w:t>writers</w:t>
            </w:r>
            <w:r w:rsidRPr="004E7AD3">
              <w:rPr>
                <w:rFonts w:ascii="Arial" w:hAnsi="Arial" w:cs="Arial"/>
                <w:sz w:val="26"/>
                <w:szCs w:val="26"/>
              </w:rPr>
              <w:t xml:space="preserve"> (poets, fiction, essays, storytellers).</w:t>
            </w:r>
            <w:r w:rsidR="00D72DA6" w:rsidRPr="004E7AD3">
              <w:rPr>
                <w:rFonts w:ascii="Arial" w:hAnsi="Arial" w:cs="Arial"/>
                <w:sz w:val="26"/>
                <w:szCs w:val="26"/>
              </w:rPr>
              <w:t xml:space="preserve">  International artists are welcome to apply.</w:t>
            </w:r>
          </w:p>
          <w:p w14:paraId="66E1B2E5" w14:textId="77777777" w:rsidR="00B62DC6" w:rsidRPr="004E7AD3" w:rsidRDefault="00B62DC6" w:rsidP="00B62DC6">
            <w:pPr>
              <w:ind w:left="90"/>
              <w:rPr>
                <w:rFonts w:ascii="Arial" w:hAnsi="Arial" w:cs="Arial"/>
                <w:sz w:val="26"/>
                <w:szCs w:val="26"/>
              </w:rPr>
            </w:pPr>
          </w:p>
          <w:p w14:paraId="7B98F732" w14:textId="77777777" w:rsidR="00B62DC6" w:rsidRPr="004E7AD3" w:rsidRDefault="00B62DC6" w:rsidP="00B62DC6">
            <w:pPr>
              <w:ind w:left="90"/>
              <w:rPr>
                <w:rFonts w:ascii="Arial" w:hAnsi="Arial" w:cs="Arial"/>
                <w:sz w:val="26"/>
                <w:szCs w:val="26"/>
              </w:rPr>
            </w:pPr>
            <w:r w:rsidRPr="004E7AD3">
              <w:rPr>
                <w:rFonts w:ascii="Arial" w:hAnsi="Arial" w:cs="Arial"/>
                <w:b/>
                <w:bCs/>
                <w:sz w:val="26"/>
                <w:szCs w:val="26"/>
                <w:u w:val="single"/>
              </w:rPr>
              <w:t>Residency period:</w:t>
            </w:r>
            <w:r w:rsidRPr="004E7AD3">
              <w:rPr>
                <w:rFonts w:ascii="Arial" w:hAnsi="Arial" w:cs="Arial"/>
                <w:sz w:val="26"/>
                <w:szCs w:val="26"/>
              </w:rPr>
              <w:t xml:space="preserve"> </w:t>
            </w:r>
            <w:proofErr w:type="gramStart"/>
            <w:r w:rsidR="00B92B38" w:rsidRPr="004E7AD3">
              <w:rPr>
                <w:rFonts w:ascii="Arial" w:hAnsi="Arial" w:cs="Arial"/>
                <w:sz w:val="26"/>
                <w:szCs w:val="26"/>
              </w:rPr>
              <w:t>Typically</w:t>
            </w:r>
            <w:proofErr w:type="gramEnd"/>
            <w:r w:rsidR="00B92B38" w:rsidRPr="004E7AD3">
              <w:rPr>
                <w:rFonts w:ascii="Arial" w:hAnsi="Arial" w:cs="Arial"/>
                <w:sz w:val="26"/>
                <w:szCs w:val="26"/>
              </w:rPr>
              <w:t xml:space="preserve"> June through August</w:t>
            </w:r>
            <w:r w:rsidRPr="004E7AD3">
              <w:rPr>
                <w:rFonts w:ascii="Arial" w:hAnsi="Arial" w:cs="Arial"/>
                <w:sz w:val="26"/>
                <w:szCs w:val="26"/>
              </w:rPr>
              <w:t>; dates &amp; length of residencies vary.</w:t>
            </w:r>
          </w:p>
          <w:p w14:paraId="36502A9B" w14:textId="77777777" w:rsidR="00B62DC6" w:rsidRPr="004E7AD3" w:rsidRDefault="00B62DC6" w:rsidP="00B62DC6">
            <w:pPr>
              <w:ind w:left="90"/>
              <w:rPr>
                <w:rFonts w:ascii="Arial" w:hAnsi="Arial" w:cs="Arial"/>
                <w:sz w:val="26"/>
                <w:szCs w:val="26"/>
              </w:rPr>
            </w:pPr>
          </w:p>
          <w:p w14:paraId="3C7F5673" w14:textId="77777777" w:rsidR="00B62DC6" w:rsidRPr="004E7AD3" w:rsidRDefault="00B62DC6" w:rsidP="00B92B38">
            <w:pPr>
              <w:ind w:left="90"/>
              <w:rPr>
                <w:rFonts w:ascii="Arial" w:hAnsi="Arial" w:cs="Arial"/>
                <w:sz w:val="22"/>
                <w:szCs w:val="22"/>
              </w:rPr>
            </w:pPr>
            <w:r w:rsidRPr="004E7AD3">
              <w:rPr>
                <w:rFonts w:ascii="Arial" w:hAnsi="Arial" w:cs="Arial"/>
                <w:b/>
                <w:bCs/>
                <w:sz w:val="26"/>
                <w:szCs w:val="26"/>
                <w:u w:val="single"/>
              </w:rPr>
              <w:t>Coordinator contact:</w:t>
            </w:r>
            <w:r w:rsidR="00B92B38" w:rsidRPr="004E7AD3">
              <w:rPr>
                <w:rFonts w:ascii="Arial" w:hAnsi="Arial" w:cs="Arial"/>
                <w:sz w:val="26"/>
                <w:szCs w:val="26"/>
              </w:rPr>
              <w:t xml:space="preserve">  Barbara Lydon a</w:t>
            </w:r>
            <w:r w:rsidR="0082131C" w:rsidRPr="004E7AD3">
              <w:rPr>
                <w:rFonts w:ascii="Arial" w:hAnsi="Arial" w:cs="Arial"/>
                <w:sz w:val="26"/>
                <w:szCs w:val="26"/>
              </w:rPr>
              <w:t>t barbara.lydon@usda.gov</w:t>
            </w:r>
          </w:p>
        </w:tc>
      </w:tr>
    </w:tbl>
    <w:p w14:paraId="15DCE646" w14:textId="77777777" w:rsidR="00561431" w:rsidRPr="004E7AD3" w:rsidRDefault="003367C0" w:rsidP="00B62DC6">
      <w:pPr>
        <w:rPr>
          <w:rFonts w:ascii="Arial" w:hAnsi="Arial" w:cs="Arial"/>
          <w:bCs/>
          <w:sz w:val="22"/>
          <w:szCs w:val="28"/>
        </w:rPr>
      </w:pPr>
      <w:r w:rsidRPr="004E7AD3">
        <w:rPr>
          <w:rFonts w:ascii="Arial" w:hAnsi="Arial" w:cs="Arial"/>
          <w:noProof/>
        </w:rPr>
        <w:drawing>
          <wp:anchor distT="0" distB="0" distL="114300" distR="114300" simplePos="0" relativeHeight="251638272" behindDoc="1" locked="0" layoutInCell="1" allowOverlap="1" wp14:anchorId="2516E575" wp14:editId="7A6D7EE2">
            <wp:simplePos x="0" y="0"/>
            <wp:positionH relativeFrom="column">
              <wp:posOffset>-57150</wp:posOffset>
            </wp:positionH>
            <wp:positionV relativeFrom="paragraph">
              <wp:posOffset>2138045</wp:posOffset>
            </wp:positionV>
            <wp:extent cx="2565400" cy="1931035"/>
            <wp:effectExtent l="19050" t="19050" r="25400" b="12065"/>
            <wp:wrapTight wrapText="bothSides">
              <wp:wrapPolygon edited="0">
                <wp:start x="-160" y="-213"/>
                <wp:lineTo x="-160" y="21522"/>
                <wp:lineTo x="21653" y="21522"/>
                <wp:lineTo x="21653" y="-213"/>
                <wp:lineTo x="-160" y="-213"/>
              </wp:wrapPolygon>
            </wp:wrapTight>
            <wp:docPr id="23" name="Picture 23" descr="Susan painting at Paken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usan painting at Pakenha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65400" cy="193103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67ADB3A" w14:textId="77777777" w:rsidR="00561431" w:rsidRPr="004E7AD3" w:rsidRDefault="00D2385F" w:rsidP="00561431">
      <w:pPr>
        <w:jc w:val="both"/>
        <w:rPr>
          <w:rFonts w:ascii="Arial" w:hAnsi="Arial" w:cs="Arial"/>
          <w:sz w:val="22"/>
        </w:rPr>
      </w:pPr>
      <w:r w:rsidRPr="004E7AD3">
        <w:rPr>
          <w:rFonts w:ascii="Arial" w:hAnsi="Arial" w:cs="Arial"/>
          <w:sz w:val="22"/>
        </w:rPr>
        <w:t xml:space="preserve">The </w:t>
      </w:r>
      <w:r w:rsidR="00561431" w:rsidRPr="004E7AD3">
        <w:rPr>
          <w:rFonts w:ascii="Arial" w:hAnsi="Arial" w:cs="Arial"/>
          <w:i/>
          <w:sz w:val="22"/>
        </w:rPr>
        <w:t>Voices of</w:t>
      </w:r>
      <w:r w:rsidRPr="004E7AD3">
        <w:rPr>
          <w:rFonts w:ascii="Arial" w:hAnsi="Arial" w:cs="Arial"/>
          <w:i/>
          <w:sz w:val="22"/>
        </w:rPr>
        <w:t xml:space="preserve"> the Wilderness</w:t>
      </w:r>
      <w:r w:rsidRPr="004E7AD3">
        <w:rPr>
          <w:rFonts w:ascii="Arial" w:hAnsi="Arial" w:cs="Arial"/>
          <w:sz w:val="22"/>
        </w:rPr>
        <w:t xml:space="preserve"> artist residency is a unique opportunity</w:t>
      </w:r>
      <w:r w:rsidR="00561431" w:rsidRPr="004E7AD3">
        <w:rPr>
          <w:rFonts w:ascii="Arial" w:hAnsi="Arial" w:cs="Arial"/>
          <w:sz w:val="22"/>
        </w:rPr>
        <w:t>.  It is modeled after traditional residencies in the national parks…with a twist.  Instead of staying at a remote wilderness cabin, our participating artists are</w:t>
      </w:r>
      <w:r w:rsidR="00CB6969" w:rsidRPr="004E7AD3">
        <w:rPr>
          <w:rFonts w:ascii="Arial" w:hAnsi="Arial" w:cs="Arial"/>
          <w:sz w:val="22"/>
        </w:rPr>
        <w:t xml:space="preserve"> paired with a wilderness specialist</w:t>
      </w:r>
      <w:r w:rsidR="00561431" w:rsidRPr="004E7AD3">
        <w:rPr>
          <w:rFonts w:ascii="Arial" w:hAnsi="Arial" w:cs="Arial"/>
          <w:sz w:val="22"/>
        </w:rPr>
        <w:t xml:space="preserve"> and actively engaged in stewardship projects, such as research, monitoring, and education. The idea is to give artists a sense of the stewardship behind America’s public lands, fostering an artistic exploration of these natural and cultural treasures. The hoped-for result is artwork that communicates something of the meaning of these lands.</w:t>
      </w:r>
    </w:p>
    <w:p w14:paraId="42392B11" w14:textId="77777777" w:rsidR="00561431" w:rsidRPr="004E7AD3" w:rsidRDefault="00561431">
      <w:pPr>
        <w:rPr>
          <w:rFonts w:ascii="Arial" w:hAnsi="Arial" w:cs="Arial"/>
          <w:bCs/>
          <w:sz w:val="22"/>
          <w:szCs w:val="28"/>
        </w:rPr>
      </w:pPr>
    </w:p>
    <w:p w14:paraId="263613B4" w14:textId="77777777" w:rsidR="00FA7ABA" w:rsidRPr="004E7AD3" w:rsidRDefault="00B94E8B">
      <w:pPr>
        <w:rPr>
          <w:rFonts w:ascii="Arial" w:hAnsi="Arial" w:cs="Arial"/>
          <w:b/>
          <w:bCs/>
          <w:sz w:val="28"/>
          <w:szCs w:val="28"/>
        </w:rPr>
      </w:pPr>
      <w:r w:rsidRPr="004E7AD3">
        <w:rPr>
          <w:rFonts w:ascii="Arial" w:hAnsi="Arial" w:cs="Arial"/>
          <w:noProof/>
        </w:rPr>
        <mc:AlternateContent>
          <mc:Choice Requires="wps">
            <w:drawing>
              <wp:anchor distT="0" distB="0" distL="114300" distR="114300" simplePos="0" relativeHeight="251629056" behindDoc="0" locked="0" layoutInCell="1" allowOverlap="1" wp14:anchorId="55A9ABF2" wp14:editId="693648E4">
                <wp:simplePos x="0" y="0"/>
                <wp:positionH relativeFrom="page">
                  <wp:posOffset>285750</wp:posOffset>
                </wp:positionH>
                <wp:positionV relativeFrom="paragraph">
                  <wp:posOffset>86995</wp:posOffset>
                </wp:positionV>
                <wp:extent cx="3238500" cy="177800"/>
                <wp:effectExtent l="0" t="0" r="0" b="0"/>
                <wp:wrapTight wrapText="bothSides">
                  <wp:wrapPolygon edited="0">
                    <wp:start x="0" y="0"/>
                    <wp:lineTo x="0" y="18514"/>
                    <wp:lineTo x="21473" y="18514"/>
                    <wp:lineTo x="21473" y="0"/>
                    <wp:lineTo x="0" y="0"/>
                  </wp:wrapPolygon>
                </wp:wrapTight>
                <wp:docPr id="17"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17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CED91C" w14:textId="77777777" w:rsidR="00587D7A" w:rsidRPr="00A36A98" w:rsidRDefault="00587D7A" w:rsidP="00587D7A">
                            <w:pPr>
                              <w:pStyle w:val="Caption"/>
                              <w:rPr>
                                <w:rFonts w:ascii="Arial" w:hAnsi="Arial" w:cs="Arial"/>
                                <w:b w:val="0"/>
                                <w:i/>
                                <w:noProof/>
                                <w:color w:val="AEAAAA"/>
                                <w:sz w:val="16"/>
                                <w:szCs w:val="16"/>
                              </w:rPr>
                            </w:pPr>
                            <w:r w:rsidRPr="00A36A98">
                              <w:rPr>
                                <w:rFonts w:ascii="Arial" w:hAnsi="Arial" w:cs="Arial"/>
                                <w:b w:val="0"/>
                                <w:i/>
                                <w:color w:val="AEAAAA"/>
                                <w:sz w:val="16"/>
                                <w:szCs w:val="16"/>
                              </w:rPr>
                              <w:t>2012 AIR Susan Watkins painting in Nellie Juan-College Fiord WSA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A9ABF2" id="_x0000_t202" coordsize="21600,21600" o:spt="202" path="m,l,21600r21600,l21600,xe">
                <v:stroke joinstyle="miter"/>
                <v:path gradientshapeok="t" o:connecttype="rect"/>
              </v:shapetype>
              <v:shape id="Text Box 141" o:spid="_x0000_s1026" type="#_x0000_t202" style="position:absolute;margin-left:22.5pt;margin-top:6.85pt;width:255pt;height:14pt;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lg/AEAAOIDAAAOAAAAZHJzL2Uyb0RvYy54bWysU9uO0zAQfUfiHyy/0yRdoFXUdLV0VYS0&#10;XKRdPsBxnMTC8Zix26R8PWOnLQu8IfxgjT0zx3POjDe302DYUaHXYCteLHLOlJXQaNtV/OvT/tWa&#10;Mx+EbYQBqyp+Up7fbl++2IyuVEvowTQKGYFYX46u4n0IrswyL3s1CL8Apyw5W8BBBDpilzUoRkIf&#10;TLbM87fZCNg4BKm8p9v72cm3Cb9tlQyf29arwEzFqbaQdkx7HfdsuxFlh8L1Wp7LEP9QxSC0pUev&#10;UPciCHZA/RfUoCWChzYsJAwZtK2WKnEgNkX+B5vHXjiVuJA43l1l8v8PVn46fkGmG+rdijMrBurR&#10;k5oCewcTK14XUaDR+ZLiHh1FhokcFJzIevcA8ptnFna9sJ26Q4SxV6KhAlNm9ix1xvERpB4/QkMP&#10;iUOABDS1OET1SA9G6NSo07U5sRhJlzfLm/WbnFySfMVqtSabistEecl26MN7BQOLRsWRmp/QxfHB&#10;hzn0EhIf82B0s9fGpAN29c4gOwoalH1aZ/TfwoyNwRZi2owYbxLNyGzmGKZ6OstWQ3Miwgjz4NFH&#10;IaMH/MHZSENXcf/9IFBxZj5YEi1O6MXAi1FfDGElpVY8cDabuzBP8sGh7npCntti4Y6EbXXiHDsw&#10;V3GukwYpqXYe+jipz88p6tfX3P4EAAD//wMAUEsDBBQABgAIAAAAIQAmsfmy3QAAAAgBAAAPAAAA&#10;ZHJzL2Rvd25yZXYueG1sTI/BTsMwEETvlfgHa5G4VNRpIS0KcSpo4QaHlqrnbWySiHgd2U6T/j3b&#10;Exx33mh2Jl+PthVn40PjSMF8loAwVDrdUKXg8PV+/wQiRCSNrSOj4GICrIubSY6ZdgPtzHkfK8Eh&#10;FDJUUMfYZVKGsjYWw8x1hph9O28x8ukrqT0OHG5buUiSpbTYEH+osTOb2pQ/+94qWG59P+xoM90e&#10;3j7ws6sWx9fLUam72/HlGUQ0Y/wzw7U+V4eCO51cTzqIVsFjylMi6w8rEMzT9CqcGMxXIItc/h9Q&#10;/AIAAP//AwBQSwECLQAUAAYACAAAACEAtoM4kv4AAADhAQAAEwAAAAAAAAAAAAAAAAAAAAAAW0Nv&#10;bnRlbnRfVHlwZXNdLnhtbFBLAQItABQABgAIAAAAIQA4/SH/1gAAAJQBAAALAAAAAAAAAAAAAAAA&#10;AC8BAABfcmVscy8ucmVsc1BLAQItABQABgAIAAAAIQDM+Klg/AEAAOIDAAAOAAAAAAAAAAAAAAAA&#10;AC4CAABkcnMvZTJvRG9jLnhtbFBLAQItABQABgAIAAAAIQAmsfmy3QAAAAgBAAAPAAAAAAAAAAAA&#10;AAAAAFYEAABkcnMvZG93bnJldi54bWxQSwUGAAAAAAQABADzAAAAYAUAAAAA&#10;" stroked="f">
                <v:textbox inset="0,0,0,0">
                  <w:txbxContent>
                    <w:p w14:paraId="11CED91C" w14:textId="77777777" w:rsidR="00587D7A" w:rsidRPr="00A36A98" w:rsidRDefault="00587D7A" w:rsidP="00587D7A">
                      <w:pPr>
                        <w:pStyle w:val="Caption"/>
                        <w:rPr>
                          <w:rFonts w:ascii="Arial" w:hAnsi="Arial" w:cs="Arial"/>
                          <w:b w:val="0"/>
                          <w:i/>
                          <w:noProof/>
                          <w:color w:val="AEAAAA"/>
                          <w:sz w:val="16"/>
                          <w:szCs w:val="16"/>
                        </w:rPr>
                      </w:pPr>
                      <w:r w:rsidRPr="00A36A98">
                        <w:rPr>
                          <w:rFonts w:ascii="Arial" w:hAnsi="Arial" w:cs="Arial"/>
                          <w:b w:val="0"/>
                          <w:i/>
                          <w:color w:val="AEAAAA"/>
                          <w:sz w:val="16"/>
                          <w:szCs w:val="16"/>
                        </w:rPr>
                        <w:t>2012 AIR Susan Watkins painting in Nellie Juan-College Fiord WSA</w:t>
                      </w:r>
                    </w:p>
                  </w:txbxContent>
                </v:textbox>
                <w10:wrap type="tight" anchorx="page"/>
              </v:shape>
            </w:pict>
          </mc:Fallback>
        </mc:AlternateContent>
      </w:r>
    </w:p>
    <w:p w14:paraId="039EA2C8" w14:textId="77777777" w:rsidR="00B94E8B" w:rsidRPr="004E7AD3" w:rsidRDefault="00B94E8B">
      <w:pPr>
        <w:rPr>
          <w:rFonts w:ascii="Arial" w:hAnsi="Arial" w:cs="Arial"/>
          <w:b/>
          <w:bCs/>
          <w:sz w:val="28"/>
          <w:szCs w:val="28"/>
        </w:rPr>
      </w:pPr>
    </w:p>
    <w:p w14:paraId="77D78395" w14:textId="77777777" w:rsidR="00561431" w:rsidRPr="004E7AD3" w:rsidRDefault="003367C0">
      <w:pPr>
        <w:rPr>
          <w:rFonts w:ascii="Arial" w:hAnsi="Arial" w:cs="Arial"/>
          <w:b/>
          <w:bCs/>
          <w:sz w:val="28"/>
          <w:szCs w:val="28"/>
        </w:rPr>
      </w:pPr>
      <w:r w:rsidRPr="004E7AD3">
        <w:rPr>
          <w:rFonts w:ascii="Arial" w:hAnsi="Arial" w:cs="Arial"/>
          <w:noProof/>
        </w:rPr>
        <w:drawing>
          <wp:anchor distT="0" distB="0" distL="114300" distR="114300" simplePos="0" relativeHeight="251640320" behindDoc="1" locked="0" layoutInCell="1" allowOverlap="1" wp14:anchorId="629734D5" wp14:editId="5DD2BFB2">
            <wp:simplePos x="0" y="0"/>
            <wp:positionH relativeFrom="column">
              <wp:posOffset>4420870</wp:posOffset>
            </wp:positionH>
            <wp:positionV relativeFrom="paragraph">
              <wp:posOffset>80010</wp:posOffset>
            </wp:positionV>
            <wp:extent cx="2336165" cy="1609725"/>
            <wp:effectExtent l="19050" t="19050" r="6985" b="9525"/>
            <wp:wrapTight wrapText="bothSides">
              <wp:wrapPolygon edited="0">
                <wp:start x="-176" y="-256"/>
                <wp:lineTo x="-176" y="21728"/>
                <wp:lineTo x="21665" y="21728"/>
                <wp:lineTo x="21665" y="-256"/>
                <wp:lineTo x="-176" y="-256"/>
              </wp:wrapPolygon>
            </wp:wrapTight>
            <wp:docPr id="127" name="Picture 127" descr="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mk"/>
                    <pic:cNvPicPr>
                      <a:picLocks noChangeAspect="1" noChangeArrowheads="1"/>
                    </pic:cNvPicPr>
                  </pic:nvPicPr>
                  <pic:blipFill>
                    <a:blip r:embed="rId9">
                      <a:extLst>
                        <a:ext uri="{28A0092B-C50C-407E-A947-70E740481C1C}">
                          <a14:useLocalDpi xmlns:a14="http://schemas.microsoft.com/office/drawing/2010/main" val="0"/>
                        </a:ext>
                      </a:extLst>
                    </a:blip>
                    <a:srcRect l="3600"/>
                    <a:stretch>
                      <a:fillRect/>
                    </a:stretch>
                  </pic:blipFill>
                  <pic:spPr bwMode="auto">
                    <a:xfrm>
                      <a:off x="0" y="0"/>
                      <a:ext cx="2336165" cy="16097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561431" w:rsidRPr="004E7AD3">
        <w:rPr>
          <w:rFonts w:ascii="Arial" w:hAnsi="Arial" w:cs="Arial"/>
          <w:b/>
          <w:bCs/>
          <w:sz w:val="28"/>
          <w:szCs w:val="28"/>
        </w:rPr>
        <w:t xml:space="preserve">Artists in Public Lands </w:t>
      </w:r>
    </w:p>
    <w:p w14:paraId="21DFDC6C" w14:textId="77777777" w:rsidR="001E2D78" w:rsidRPr="004E7AD3" w:rsidRDefault="001E2D78">
      <w:pPr>
        <w:rPr>
          <w:rFonts w:ascii="Arial" w:hAnsi="Arial" w:cs="Arial"/>
          <w:b/>
          <w:bCs/>
          <w:sz w:val="10"/>
          <w:szCs w:val="10"/>
        </w:rPr>
      </w:pPr>
    </w:p>
    <w:p w14:paraId="2417E74A" w14:textId="77777777" w:rsidR="00561431" w:rsidRPr="004E7AD3" w:rsidRDefault="00561431">
      <w:pPr>
        <w:pStyle w:val="BodyText"/>
        <w:rPr>
          <w:sz w:val="22"/>
        </w:rPr>
      </w:pPr>
      <w:r w:rsidRPr="004E7AD3">
        <w:rPr>
          <w:sz w:val="22"/>
        </w:rPr>
        <w:t xml:space="preserve">Artists have long contributed to the preservation and interpretation of our public lands. Early examples include George Catlin, Albert </w:t>
      </w:r>
      <w:proofErr w:type="spellStart"/>
      <w:r w:rsidRPr="004E7AD3">
        <w:rPr>
          <w:sz w:val="22"/>
        </w:rPr>
        <w:t>Beirstadt</w:t>
      </w:r>
      <w:proofErr w:type="spellEnd"/>
      <w:r w:rsidRPr="004E7AD3">
        <w:rPr>
          <w:sz w:val="22"/>
        </w:rPr>
        <w:t>, and Thomas Moran, whose nineteenth-century paintings inspired pride in America’s wild landscapes and influenced designation of our first parks.</w:t>
      </w:r>
    </w:p>
    <w:p w14:paraId="4410C35F" w14:textId="77777777" w:rsidR="00561431" w:rsidRPr="004E7AD3" w:rsidRDefault="00561431">
      <w:pPr>
        <w:pStyle w:val="BodyText"/>
        <w:rPr>
          <w:sz w:val="22"/>
        </w:rPr>
      </w:pPr>
    </w:p>
    <w:p w14:paraId="5223E3E9" w14:textId="77777777" w:rsidR="00561431" w:rsidRPr="004E7AD3" w:rsidRDefault="003367C0">
      <w:pPr>
        <w:pStyle w:val="BodyText"/>
        <w:rPr>
          <w:sz w:val="22"/>
        </w:rPr>
      </w:pPr>
      <w:r w:rsidRPr="004E7AD3">
        <w:rPr>
          <w:noProof/>
        </w:rPr>
        <w:drawing>
          <wp:anchor distT="0" distB="0" distL="114300" distR="114300" simplePos="0" relativeHeight="251642368" behindDoc="1" locked="0" layoutInCell="1" allowOverlap="1" wp14:anchorId="7910F437" wp14:editId="1A75D90B">
            <wp:simplePos x="0" y="0"/>
            <wp:positionH relativeFrom="column">
              <wp:posOffset>4411345</wp:posOffset>
            </wp:positionH>
            <wp:positionV relativeFrom="paragraph">
              <wp:posOffset>550545</wp:posOffset>
            </wp:positionV>
            <wp:extent cx="2313940" cy="1602740"/>
            <wp:effectExtent l="19050" t="19050" r="0" b="0"/>
            <wp:wrapTight wrapText="bothSides">
              <wp:wrapPolygon edited="0">
                <wp:start x="-178" y="-257"/>
                <wp:lineTo x="-178" y="21566"/>
                <wp:lineTo x="21517" y="21566"/>
                <wp:lineTo x="21517" y="-257"/>
                <wp:lineTo x="-178" y="-257"/>
              </wp:wrapPolygon>
            </wp:wrapTight>
            <wp:docPr id="132" name="Picture 132" descr="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0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13940" cy="16027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561431" w:rsidRPr="004E7AD3">
        <w:rPr>
          <w:sz w:val="22"/>
        </w:rPr>
        <w:t xml:space="preserve">In subsequent generations, artists used song, photograph, </w:t>
      </w:r>
      <w:proofErr w:type="gramStart"/>
      <w:r w:rsidR="00561431" w:rsidRPr="004E7AD3">
        <w:rPr>
          <w:sz w:val="22"/>
        </w:rPr>
        <w:t>poetry</w:t>
      </w:r>
      <w:proofErr w:type="gramEnd"/>
      <w:r w:rsidR="00561431" w:rsidRPr="004E7AD3">
        <w:rPr>
          <w:sz w:val="22"/>
        </w:rPr>
        <w:t xml:space="preserve"> and other mediums to celebrate America’s public lands. Their work demonstrates that artistic expression plays a vital role in connecting people to the natural world.</w:t>
      </w:r>
    </w:p>
    <w:p w14:paraId="45EB37AA" w14:textId="77777777" w:rsidR="00561431" w:rsidRPr="004E7AD3" w:rsidRDefault="00561431">
      <w:pPr>
        <w:pStyle w:val="BodyText"/>
        <w:rPr>
          <w:sz w:val="22"/>
        </w:rPr>
      </w:pPr>
    </w:p>
    <w:p w14:paraId="6BC33C50" w14:textId="77777777" w:rsidR="00561431" w:rsidRPr="004E7AD3" w:rsidRDefault="00621309">
      <w:pPr>
        <w:pStyle w:val="BodyText"/>
        <w:rPr>
          <w:sz w:val="22"/>
        </w:rPr>
      </w:pPr>
      <w:r w:rsidRPr="004E7AD3">
        <w:rPr>
          <w:sz w:val="22"/>
        </w:rPr>
        <w:t>Now it’s your turn.</w:t>
      </w:r>
    </w:p>
    <w:p w14:paraId="3BEDB4CF" w14:textId="77777777" w:rsidR="00561431" w:rsidRPr="004E7AD3" w:rsidRDefault="00561431">
      <w:pPr>
        <w:pStyle w:val="BodyText"/>
        <w:rPr>
          <w:sz w:val="22"/>
        </w:rPr>
      </w:pPr>
    </w:p>
    <w:p w14:paraId="293E4AD5" w14:textId="77777777" w:rsidR="00561431" w:rsidRPr="004E7AD3" w:rsidRDefault="00561431" w:rsidP="00561431">
      <w:pPr>
        <w:pStyle w:val="BodyText"/>
        <w:rPr>
          <w:sz w:val="22"/>
        </w:rPr>
      </w:pPr>
      <w:r w:rsidRPr="004E7AD3">
        <w:rPr>
          <w:sz w:val="22"/>
        </w:rPr>
        <w:t>Recognizing that today’s artists continue to link people to t</w:t>
      </w:r>
      <w:r w:rsidR="00C65D52" w:rsidRPr="004E7AD3">
        <w:rPr>
          <w:sz w:val="22"/>
        </w:rPr>
        <w:t xml:space="preserve">he land, the US Forest Service, National </w:t>
      </w:r>
      <w:r w:rsidRPr="004E7AD3">
        <w:rPr>
          <w:sz w:val="22"/>
        </w:rPr>
        <w:t>Park Service</w:t>
      </w:r>
      <w:r w:rsidR="00C65D52" w:rsidRPr="004E7AD3">
        <w:rPr>
          <w:sz w:val="22"/>
        </w:rPr>
        <w:t xml:space="preserve"> and US Fish &amp; Wildlife Service</w:t>
      </w:r>
      <w:r w:rsidRPr="004E7AD3">
        <w:rPr>
          <w:sz w:val="22"/>
        </w:rPr>
        <w:t xml:space="preserve"> are sponsoring </w:t>
      </w:r>
      <w:r w:rsidRPr="004E7AD3">
        <w:rPr>
          <w:i/>
          <w:sz w:val="22"/>
        </w:rPr>
        <w:t>Voices of the Wilderness</w:t>
      </w:r>
      <w:r w:rsidR="00C65D52" w:rsidRPr="004E7AD3">
        <w:rPr>
          <w:sz w:val="22"/>
        </w:rPr>
        <w:t xml:space="preserve">, artist-in-residence opportunities hosted in some of Alaska’s wildest and most scenic areas. </w:t>
      </w:r>
    </w:p>
    <w:p w14:paraId="55C99ADB" w14:textId="77777777" w:rsidR="00561431" w:rsidRPr="004E7AD3" w:rsidRDefault="00561431" w:rsidP="00561431">
      <w:pPr>
        <w:pStyle w:val="BodyText"/>
        <w:rPr>
          <w:sz w:val="22"/>
        </w:rPr>
      </w:pPr>
    </w:p>
    <w:p w14:paraId="5902EFE2" w14:textId="468B8E2C" w:rsidR="00B94E8B" w:rsidRPr="004E7AD3" w:rsidRDefault="003367C0">
      <w:pPr>
        <w:pStyle w:val="BodyText"/>
        <w:rPr>
          <w:sz w:val="22"/>
        </w:rPr>
      </w:pPr>
      <w:r w:rsidRPr="004E7AD3">
        <w:rPr>
          <w:noProof/>
        </w:rPr>
        <mc:AlternateContent>
          <mc:Choice Requires="wps">
            <w:drawing>
              <wp:anchor distT="0" distB="0" distL="114300" distR="114300" simplePos="0" relativeHeight="251630080" behindDoc="0" locked="0" layoutInCell="1" allowOverlap="1" wp14:anchorId="3614469A" wp14:editId="42E53FFC">
                <wp:simplePos x="0" y="0"/>
                <wp:positionH relativeFrom="column">
                  <wp:posOffset>4420870</wp:posOffset>
                </wp:positionH>
                <wp:positionV relativeFrom="paragraph">
                  <wp:posOffset>179070</wp:posOffset>
                </wp:positionV>
                <wp:extent cx="2313940" cy="290830"/>
                <wp:effectExtent l="1270" t="3810" r="0" b="635"/>
                <wp:wrapTight wrapText="bothSides">
                  <wp:wrapPolygon edited="0">
                    <wp:start x="-89" y="0"/>
                    <wp:lineTo x="-89" y="20138"/>
                    <wp:lineTo x="21600" y="20138"/>
                    <wp:lineTo x="21600" y="0"/>
                    <wp:lineTo x="-89" y="0"/>
                  </wp:wrapPolygon>
                </wp:wrapTight>
                <wp:docPr id="16"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3940" cy="290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D8F002" w14:textId="77777777" w:rsidR="00F3135D" w:rsidRPr="00A36A98" w:rsidRDefault="00F3135D" w:rsidP="00F3135D">
                            <w:pPr>
                              <w:pStyle w:val="Caption"/>
                              <w:jc w:val="center"/>
                              <w:rPr>
                                <w:rFonts w:ascii="Arial" w:hAnsi="Arial" w:cs="Arial"/>
                                <w:b w:val="0"/>
                                <w:i/>
                                <w:noProof/>
                                <w:color w:val="AEAAAA"/>
                                <w:sz w:val="16"/>
                                <w:szCs w:val="16"/>
                              </w:rPr>
                            </w:pPr>
                            <w:r w:rsidRPr="00A36A98">
                              <w:rPr>
                                <w:rFonts w:ascii="Arial" w:hAnsi="Arial" w:cs="Arial"/>
                                <w:b w:val="0"/>
                                <w:i/>
                                <w:color w:val="AEAAAA"/>
                                <w:sz w:val="16"/>
                                <w:szCs w:val="16"/>
                              </w:rPr>
                              <w:t>2012 AIR MK MacNaughton painting in Western Arctic National Parklands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4469A" id="Text Box 142" o:spid="_x0000_s1027" type="#_x0000_t202" style="position:absolute;margin-left:348.1pt;margin-top:14.1pt;width:182.2pt;height:22.9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dVAAIAAOkDAAAOAAAAZHJzL2Uyb0RvYy54bWysU8Fu2zAMvQ/YPwi6L46TomiNOEWXIsOA&#10;bivQ7gNkWbaFyaJGKbGzrx8lx1nR3YbpIFAi+cT3SG3uxt6wo0KvwZY8Xyw5U1ZCrW1b8u8v+w83&#10;nPkgbC0MWFXyk/L8bvv+3WZwhVpBB6ZWyAjE+mJwJe9CcEWWedmpXvgFOGXJ2QD2ItAR26xGMRB6&#10;b7LVcnmdDYC1Q5DKe7p9mJx8m/CbRsnwrWm8CsyUnGoLace0V3HPthtRtChcp+W5DPEPVfRCW3r0&#10;AvUggmAH1H9B9VoieGjCQkKfQdNoqRIHYpMv37B57oRTiQuJ491FJv//YOXX4xMyXVPvrjmzoqce&#10;vagxsI8wsvxqFQUanC8o7tlRZBjJQcGJrHePIH94ZmHXCduqe0QYOiVqKjCPmdmr1AnHR5Bq+AI1&#10;PSQOARLQ2GAf1SM9GKFTo06X5sRiJF2u1vn69opcknyr2+XNOnUvE8Wc7dCHTwp6Fo2SIzU/oYvj&#10;ow+xGlHMIfExD0bXe21MOmBb7Qyyo6BB2aeVCLwJMzYGW4hpE2K8STQjs4ljGKtxknRWr4L6RLwR&#10;pvmj/0JGB/iLs4Fmr+T+50Gg4sx8tqRdHNTZwNmoZkNYSaklD5xN5i5MA31wqNuOkKfuWLgnfRud&#10;qMdGTFWcy6V5SoqcZz8O7OtzivrzQ7e/AQAA//8DAFBLAwQUAAYACAAAACEA5Cr4v98AAAAKAQAA&#10;DwAAAGRycy9kb3ducmV2LnhtbEyPwU7DMAyG70i8Q2QkLoglVCiMrukEG9zYYWPaOWuytqJxqiRd&#10;u7fHO8HJsvzr8/cXy8l17GxDbD0qeJoJYBYrb1qsFey/Px/nwGLSaHTn0Sq42AjL8vam0LnxI27t&#10;eZdqRhCMuVbQpNTnnMeqsU7Hme8t0u3kg9OJ1lBzE/RIcNfxTAjJnW6RPjS6t6vGVj+7wSmQ6zCM&#10;W1w9rPcfX3rT19nh/XJQ6v5uelsAS3ZKf2G46pM6lOR09AOayDpivMqMogqyOc1rQEghgR0VvDwL&#10;4GXB/1cofwEAAP//AwBQSwECLQAUAAYACAAAACEAtoM4kv4AAADhAQAAEwAAAAAAAAAAAAAAAAAA&#10;AAAAW0NvbnRlbnRfVHlwZXNdLnhtbFBLAQItABQABgAIAAAAIQA4/SH/1gAAAJQBAAALAAAAAAAA&#10;AAAAAAAAAC8BAABfcmVscy8ucmVsc1BLAQItABQABgAIAAAAIQDKWRdVAAIAAOkDAAAOAAAAAAAA&#10;AAAAAAAAAC4CAABkcnMvZTJvRG9jLnhtbFBLAQItABQABgAIAAAAIQDkKvi/3wAAAAoBAAAPAAAA&#10;AAAAAAAAAAAAAFoEAABkcnMvZG93bnJldi54bWxQSwUGAAAAAAQABADzAAAAZgUAAAAA&#10;" stroked="f">
                <v:textbox inset="0,0,0,0">
                  <w:txbxContent>
                    <w:p w14:paraId="09D8F002" w14:textId="77777777" w:rsidR="00F3135D" w:rsidRPr="00A36A98" w:rsidRDefault="00F3135D" w:rsidP="00F3135D">
                      <w:pPr>
                        <w:pStyle w:val="Caption"/>
                        <w:jc w:val="center"/>
                        <w:rPr>
                          <w:rFonts w:ascii="Arial" w:hAnsi="Arial" w:cs="Arial"/>
                          <w:b w:val="0"/>
                          <w:i/>
                          <w:noProof/>
                          <w:color w:val="AEAAAA"/>
                          <w:sz w:val="16"/>
                          <w:szCs w:val="16"/>
                        </w:rPr>
                      </w:pPr>
                      <w:r w:rsidRPr="00A36A98">
                        <w:rPr>
                          <w:rFonts w:ascii="Arial" w:hAnsi="Arial" w:cs="Arial"/>
                          <w:b w:val="0"/>
                          <w:i/>
                          <w:color w:val="AEAAAA"/>
                          <w:sz w:val="16"/>
                          <w:szCs w:val="16"/>
                        </w:rPr>
                        <w:t>2012 AIR MK MacNaughton painting in Western Arctic National Parklands</w:t>
                      </w:r>
                    </w:p>
                  </w:txbxContent>
                </v:textbox>
                <w10:wrap type="tight"/>
              </v:shape>
            </w:pict>
          </mc:Fallback>
        </mc:AlternateContent>
      </w:r>
      <w:r w:rsidR="00561431" w:rsidRPr="004E7AD3">
        <w:rPr>
          <w:sz w:val="22"/>
        </w:rPr>
        <w:t>Your job? It’s to be inspired. Experience the wilderness and use your creative energy to bring its voice back to the community.</w:t>
      </w:r>
    </w:p>
    <w:p w14:paraId="60B98E3C" w14:textId="77777777" w:rsidR="00561431" w:rsidRPr="004E7AD3" w:rsidRDefault="00561431">
      <w:pPr>
        <w:pStyle w:val="Heading1"/>
        <w:rPr>
          <w:color w:val="auto"/>
        </w:rPr>
      </w:pPr>
      <w:r w:rsidRPr="004E7AD3">
        <w:rPr>
          <w:color w:val="auto"/>
        </w:rPr>
        <w:lastRenderedPageBreak/>
        <w:t>Artist-In-Residence</w:t>
      </w:r>
    </w:p>
    <w:p w14:paraId="49928B88" w14:textId="77777777" w:rsidR="00561431" w:rsidRPr="004E7AD3" w:rsidRDefault="00561431">
      <w:pPr>
        <w:rPr>
          <w:rFonts w:ascii="Arial" w:hAnsi="Arial" w:cs="Arial"/>
          <w:sz w:val="10"/>
          <w:szCs w:val="10"/>
        </w:rPr>
      </w:pPr>
    </w:p>
    <w:p w14:paraId="15FFC44A" w14:textId="1F4CE2E0" w:rsidR="00561431" w:rsidRPr="004E7AD3" w:rsidRDefault="003367C0" w:rsidP="00561431">
      <w:pPr>
        <w:pStyle w:val="NormalWeb"/>
        <w:spacing w:before="0" w:beforeAutospacing="0" w:after="0" w:afterAutospacing="0"/>
        <w:rPr>
          <w:rFonts w:ascii="Arial" w:hAnsi="Arial" w:cs="Arial"/>
          <w:sz w:val="22"/>
        </w:rPr>
      </w:pPr>
      <w:r w:rsidRPr="004E7AD3">
        <w:rPr>
          <w:rFonts w:ascii="Arial" w:hAnsi="Arial" w:cs="Arial"/>
          <w:noProof/>
        </w:rPr>
        <w:drawing>
          <wp:anchor distT="0" distB="0" distL="114300" distR="114300" simplePos="0" relativeHeight="251644416" behindDoc="1" locked="0" layoutInCell="1" allowOverlap="1" wp14:anchorId="6FD48FAB" wp14:editId="48988D41">
            <wp:simplePos x="0" y="0"/>
            <wp:positionH relativeFrom="column">
              <wp:posOffset>3869055</wp:posOffset>
            </wp:positionH>
            <wp:positionV relativeFrom="paragraph">
              <wp:posOffset>431165</wp:posOffset>
            </wp:positionV>
            <wp:extent cx="2981325" cy="2235835"/>
            <wp:effectExtent l="19050" t="19050" r="9525" b="0"/>
            <wp:wrapTight wrapText="bothSides">
              <wp:wrapPolygon edited="0">
                <wp:start x="-138" y="-184"/>
                <wp:lineTo x="-138" y="21533"/>
                <wp:lineTo x="21669" y="21533"/>
                <wp:lineTo x="21669" y="-184"/>
                <wp:lineTo x="-138" y="-184"/>
              </wp:wrapPolygon>
            </wp:wrapTight>
            <wp:docPr id="144" name="Picture 144" descr="MB_Fue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MB_Fueng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1325" cy="223583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561431" w:rsidRPr="004E7AD3">
        <w:rPr>
          <w:rFonts w:ascii="Arial" w:hAnsi="Arial" w:cs="Arial"/>
          <w:sz w:val="22"/>
        </w:rPr>
        <w:t>In the summer</w:t>
      </w:r>
      <w:r w:rsidR="003D4F77" w:rsidRPr="004E7AD3">
        <w:rPr>
          <w:rFonts w:ascii="Arial" w:hAnsi="Arial" w:cs="Arial"/>
          <w:sz w:val="22"/>
        </w:rPr>
        <w:t xml:space="preserve"> of 202</w:t>
      </w:r>
      <w:r w:rsidR="000907C0" w:rsidRPr="004E7AD3">
        <w:rPr>
          <w:rFonts w:ascii="Arial" w:hAnsi="Arial" w:cs="Arial"/>
          <w:sz w:val="22"/>
        </w:rPr>
        <w:t>2</w:t>
      </w:r>
      <w:r w:rsidR="00561431" w:rsidRPr="004E7AD3">
        <w:rPr>
          <w:rFonts w:ascii="Arial" w:hAnsi="Arial" w:cs="Arial"/>
          <w:sz w:val="22"/>
        </w:rPr>
        <w:t xml:space="preserve">, artists will be invited to participate in our residencies, each </w:t>
      </w:r>
      <w:r w:rsidR="006214D7" w:rsidRPr="004E7AD3">
        <w:rPr>
          <w:rFonts w:ascii="Arial" w:hAnsi="Arial" w:cs="Arial"/>
          <w:sz w:val="22"/>
        </w:rPr>
        <w:t>opportunity completely different</w:t>
      </w:r>
      <w:r w:rsidR="00561431" w:rsidRPr="004E7AD3">
        <w:rPr>
          <w:rFonts w:ascii="Arial" w:hAnsi="Arial" w:cs="Arial"/>
          <w:sz w:val="22"/>
        </w:rPr>
        <w:t xml:space="preserve">. The purpose is to share with the community artwork that conveys the inspirational and other values of wilderness.  </w:t>
      </w:r>
    </w:p>
    <w:p w14:paraId="101A033B" w14:textId="77777777" w:rsidR="00561431" w:rsidRPr="004E7AD3" w:rsidRDefault="00561431">
      <w:pPr>
        <w:pStyle w:val="BodyText2"/>
      </w:pPr>
    </w:p>
    <w:p w14:paraId="50FAB8B0" w14:textId="77777777" w:rsidR="00561431" w:rsidRPr="004E7AD3" w:rsidRDefault="00561431">
      <w:pPr>
        <w:pStyle w:val="BodyText2"/>
      </w:pPr>
      <w:r w:rsidRPr="004E7AD3">
        <w:t>Each artist will be provided the same safety training as other volunteers (</w:t>
      </w:r>
      <w:r w:rsidR="006019D0" w:rsidRPr="004E7AD3">
        <w:t xml:space="preserve">may </w:t>
      </w:r>
      <w:r w:rsidRPr="004E7AD3">
        <w:t xml:space="preserve">include aviation and boat safety, kayak safety, use of </w:t>
      </w:r>
      <w:r w:rsidR="006019D0" w:rsidRPr="004E7AD3">
        <w:t xml:space="preserve">radios and satellite phones, </w:t>
      </w:r>
      <w:r w:rsidRPr="004E7AD3">
        <w:t>review of Job Hazard Analyses</w:t>
      </w:r>
      <w:r w:rsidR="006019D0" w:rsidRPr="004E7AD3">
        <w:t>, etc.</w:t>
      </w:r>
      <w:r w:rsidRPr="004E7AD3">
        <w:t xml:space="preserve">).  The </w:t>
      </w:r>
      <w:r w:rsidR="00C65D52" w:rsidRPr="004E7AD3">
        <w:t xml:space="preserve">hosting federal agency </w:t>
      </w:r>
      <w:r w:rsidR="00621309" w:rsidRPr="004E7AD3">
        <w:t xml:space="preserve">will provide </w:t>
      </w:r>
      <w:r w:rsidRPr="004E7AD3">
        <w:t xml:space="preserve">transportation </w:t>
      </w:r>
      <w:r w:rsidR="00621309" w:rsidRPr="004E7AD3">
        <w:t xml:space="preserve">to and from the field, </w:t>
      </w:r>
      <w:r w:rsidRPr="004E7AD3">
        <w:t xml:space="preserve">camping and </w:t>
      </w:r>
      <w:r w:rsidR="00C65D52" w:rsidRPr="004E7AD3">
        <w:t>field</w:t>
      </w:r>
      <w:r w:rsidRPr="004E7AD3">
        <w:t xml:space="preserve"> gear</w:t>
      </w:r>
      <w:r w:rsidR="00FD543F" w:rsidRPr="004E7AD3">
        <w:t xml:space="preserve">, and in many </w:t>
      </w:r>
      <w:r w:rsidR="00621309" w:rsidRPr="004E7AD3">
        <w:t>cases, food as well</w:t>
      </w:r>
      <w:r w:rsidRPr="004E7AD3">
        <w:t>.</w:t>
      </w:r>
      <w:r w:rsidR="00AE6F6E" w:rsidRPr="004E7AD3">
        <w:t xml:space="preserve"> </w:t>
      </w:r>
    </w:p>
    <w:p w14:paraId="3D8C1200" w14:textId="77777777" w:rsidR="00561431" w:rsidRPr="004E7AD3" w:rsidRDefault="00561431" w:rsidP="00561431">
      <w:pPr>
        <w:pStyle w:val="BodyText"/>
        <w:rPr>
          <w:sz w:val="22"/>
        </w:rPr>
      </w:pPr>
    </w:p>
    <w:p w14:paraId="419B7094" w14:textId="77777777" w:rsidR="00C65D52" w:rsidRPr="004E7AD3" w:rsidRDefault="003367C0" w:rsidP="00C65D52">
      <w:pPr>
        <w:pStyle w:val="BodyText2"/>
      </w:pPr>
      <w:r w:rsidRPr="004E7AD3">
        <w:rPr>
          <w:noProof/>
        </w:rPr>
        <mc:AlternateContent>
          <mc:Choice Requires="wps">
            <w:drawing>
              <wp:anchor distT="0" distB="0" distL="114300" distR="114300" simplePos="0" relativeHeight="251627008" behindDoc="0" locked="0" layoutInCell="1" allowOverlap="1" wp14:anchorId="1F6FD374" wp14:editId="200FBEA4">
                <wp:simplePos x="0" y="0"/>
                <wp:positionH relativeFrom="column">
                  <wp:posOffset>3886200</wp:posOffset>
                </wp:positionH>
                <wp:positionV relativeFrom="paragraph">
                  <wp:posOffset>980440</wp:posOffset>
                </wp:positionV>
                <wp:extent cx="2964180" cy="145415"/>
                <wp:effectExtent l="0" t="0" r="0" b="1270"/>
                <wp:wrapTight wrapText="bothSides">
                  <wp:wrapPolygon edited="0">
                    <wp:start x="-65" y="0"/>
                    <wp:lineTo x="-65" y="20185"/>
                    <wp:lineTo x="21600" y="20185"/>
                    <wp:lineTo x="21600" y="0"/>
                    <wp:lineTo x="-65" y="0"/>
                  </wp:wrapPolygon>
                </wp:wrapTight>
                <wp:docPr id="1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4180" cy="145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326DFC" w14:textId="77777777" w:rsidR="008428AB" w:rsidRPr="00A36A98" w:rsidRDefault="00760E3D" w:rsidP="008428AB">
                            <w:pPr>
                              <w:pStyle w:val="Caption"/>
                              <w:rPr>
                                <w:rFonts w:ascii="Arial" w:hAnsi="Arial" w:cs="Arial"/>
                                <w:b w:val="0"/>
                                <w:i/>
                                <w:noProof/>
                                <w:color w:val="AEAAAA"/>
                                <w:sz w:val="16"/>
                                <w:szCs w:val="16"/>
                              </w:rPr>
                            </w:pPr>
                            <w:r w:rsidRPr="00A36A98">
                              <w:rPr>
                                <w:rFonts w:ascii="Arial" w:hAnsi="Arial" w:cs="Arial"/>
                                <w:b w:val="0"/>
                                <w:i/>
                                <w:color w:val="AEAAAA"/>
                                <w:sz w:val="16"/>
                                <w:szCs w:val="16"/>
                              </w:rPr>
                              <w:t>2011</w:t>
                            </w:r>
                            <w:r w:rsidR="008428AB" w:rsidRPr="00A36A98">
                              <w:rPr>
                                <w:rFonts w:ascii="Arial" w:hAnsi="Arial" w:cs="Arial"/>
                                <w:b w:val="0"/>
                                <w:i/>
                                <w:color w:val="AEAAAA"/>
                                <w:sz w:val="16"/>
                                <w:szCs w:val="16"/>
                              </w:rPr>
                              <w:t xml:space="preserve"> </w:t>
                            </w:r>
                            <w:r w:rsidRPr="00A36A98">
                              <w:rPr>
                                <w:rFonts w:ascii="Arial" w:hAnsi="Arial" w:cs="Arial"/>
                                <w:b w:val="0"/>
                                <w:i/>
                                <w:color w:val="AEAAAA"/>
                                <w:sz w:val="16"/>
                                <w:szCs w:val="16"/>
                              </w:rPr>
                              <w:t xml:space="preserve">AIR Marybeth Holleman </w:t>
                            </w:r>
                            <w:r w:rsidR="008428AB" w:rsidRPr="00A36A98">
                              <w:rPr>
                                <w:rFonts w:ascii="Arial" w:hAnsi="Arial" w:cs="Arial"/>
                                <w:b w:val="0"/>
                                <w:i/>
                                <w:color w:val="AEAAAA"/>
                                <w:sz w:val="16"/>
                                <w:szCs w:val="16"/>
                              </w:rPr>
                              <w:t>writing in Tracy Arm-Ford’s Terror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6FD374" id="Text Box 135" o:spid="_x0000_s1028" type="#_x0000_t202" style="position:absolute;margin-left:306pt;margin-top:77.2pt;width:233.4pt;height:11.4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epAAIAAOkDAAAOAAAAZHJzL2Uyb0RvYy54bWysU1Fv0zAQfkfiP1h+p2lKO42o6TQ6FSEN&#10;hrTxAxzHSSwcnzm7Tcav5+w0ZcAbIg/W2Xf33X3fXbY3Y2/YSaHXYEueL5acKSuh1rYt+denw5tr&#10;znwQthYGrCr5s/L8Zvf61XZwhVpBB6ZWyAjE+mJwJe9CcEWWedmpXvgFOGXJ2QD2ItAV26xGMRB6&#10;b7LVcnmVDYC1Q5DKe3q9m5x8l/CbRsnw0DReBWZKTr2FdGI6q3hmu60oWhSu0/LchviHLnqhLRW9&#10;QN2JINgR9V9QvZYIHpqwkNBn0DRaqsSB2OTLP9g8dsKpxIXE8e4ik/9/sPLz6QsyXdPsNpxZ0dOM&#10;ntQY2HsYWf52EwUanC8o7tFRZBjJQcGJrHf3IL95ZmHfCduqW0QYOiVqajCPmdmL1AnHR5Bq+AQ1&#10;FRLHAAlobLCP6pEejNBpUM+X4cRmJD2u3l2t82tySfLl682aGo4lRDFnO/Thg4KeRaPkSMNP6OJ0&#10;78MUOofEYh6Mrg/amHTBttobZCdBi3JI3xn9tzBjY7CFmDYhxpdEMzKbOIaxGpOkq1m9Cupn4o0w&#10;7R/9L2R0gD84G2j3Su6/HwUqzsxHS9rFRZ0NnI1qNoSVlFrywNlk7sO00EeHuu0IeZqOhVvSt9GJ&#10;ehzE1MW5XdqnJN559+PCvrynqF9/6O4nAAAA//8DAFBLAwQUAAYACAAAACEAh+3dm+EAAAAMAQAA&#10;DwAAAGRycy9kb3ducmV2LnhtbEyPQU/CQBCF7yb+h82YeDGypSIlpVuioDc8gITz0C5tY3e22d3S&#10;8u8dTnqbl/fy5n3ZajStuGjnG0sKppMIhKbClg1VCg7fn88LED4gldha0gqu2sMqv7/LMC3tQDt9&#10;2YdKcAn5FBXUIXSplL6otUE/sZ0m9s7WGQwsXSVLhwOXm1bGUTSXBhviDzV2el3r4mffGwXzjeuH&#10;Ha2fNoePLX51VXx8vx6VenwY35Yggh7DXxhu83k65LzpZHsqvWi5YxozS2DjdTYDcUtEyYJpTnwl&#10;yQvIPJP/IfJfAAAA//8DAFBLAQItABQABgAIAAAAIQC2gziS/gAAAOEBAAATAAAAAAAAAAAAAAAA&#10;AAAAAABbQ29udGVudF9UeXBlc10ueG1sUEsBAi0AFAAGAAgAAAAhADj9If/WAAAAlAEAAAsAAAAA&#10;AAAAAAAAAAAALwEAAF9yZWxzLy5yZWxzUEsBAi0AFAAGAAgAAAAhAKTX56kAAgAA6QMAAA4AAAAA&#10;AAAAAAAAAAAALgIAAGRycy9lMm9Eb2MueG1sUEsBAi0AFAAGAAgAAAAhAIft3ZvhAAAADAEAAA8A&#10;AAAAAAAAAAAAAAAAWgQAAGRycy9kb3ducmV2LnhtbFBLBQYAAAAABAAEAPMAAABoBQAAAAA=&#10;" stroked="f">
                <v:textbox inset="0,0,0,0">
                  <w:txbxContent>
                    <w:p w14:paraId="51326DFC" w14:textId="77777777" w:rsidR="008428AB" w:rsidRPr="00A36A98" w:rsidRDefault="00760E3D" w:rsidP="008428AB">
                      <w:pPr>
                        <w:pStyle w:val="Caption"/>
                        <w:rPr>
                          <w:rFonts w:ascii="Arial" w:hAnsi="Arial" w:cs="Arial"/>
                          <w:b w:val="0"/>
                          <w:i/>
                          <w:noProof/>
                          <w:color w:val="AEAAAA"/>
                          <w:sz w:val="16"/>
                          <w:szCs w:val="16"/>
                        </w:rPr>
                      </w:pPr>
                      <w:r w:rsidRPr="00A36A98">
                        <w:rPr>
                          <w:rFonts w:ascii="Arial" w:hAnsi="Arial" w:cs="Arial"/>
                          <w:b w:val="0"/>
                          <w:i/>
                          <w:color w:val="AEAAAA"/>
                          <w:sz w:val="16"/>
                          <w:szCs w:val="16"/>
                        </w:rPr>
                        <w:t>2011</w:t>
                      </w:r>
                      <w:r w:rsidR="008428AB" w:rsidRPr="00A36A98">
                        <w:rPr>
                          <w:rFonts w:ascii="Arial" w:hAnsi="Arial" w:cs="Arial"/>
                          <w:b w:val="0"/>
                          <w:i/>
                          <w:color w:val="AEAAAA"/>
                          <w:sz w:val="16"/>
                          <w:szCs w:val="16"/>
                        </w:rPr>
                        <w:t xml:space="preserve"> </w:t>
                      </w:r>
                      <w:r w:rsidRPr="00A36A98">
                        <w:rPr>
                          <w:rFonts w:ascii="Arial" w:hAnsi="Arial" w:cs="Arial"/>
                          <w:b w:val="0"/>
                          <w:i/>
                          <w:color w:val="AEAAAA"/>
                          <w:sz w:val="16"/>
                          <w:szCs w:val="16"/>
                        </w:rPr>
                        <w:t xml:space="preserve">AIR Marybeth Holleman </w:t>
                      </w:r>
                      <w:r w:rsidR="008428AB" w:rsidRPr="00A36A98">
                        <w:rPr>
                          <w:rFonts w:ascii="Arial" w:hAnsi="Arial" w:cs="Arial"/>
                          <w:b w:val="0"/>
                          <w:i/>
                          <w:color w:val="AEAAAA"/>
                          <w:sz w:val="16"/>
                          <w:szCs w:val="16"/>
                        </w:rPr>
                        <w:t>writing in Tracy Arm-Ford’s Terror</w:t>
                      </w:r>
                    </w:p>
                  </w:txbxContent>
                </v:textbox>
                <w10:wrap type="tight"/>
              </v:shape>
            </w:pict>
          </mc:Fallback>
        </mc:AlternateContent>
      </w:r>
      <w:r w:rsidR="00C65D52" w:rsidRPr="004E7AD3">
        <w:t>Travel to and from Alaska is the artist’s responsibility.  Participants should plan to arrive in Alaska at least one full day prior to a residency to ensure enough time for safety training. Return travel should be planned for a couple days after a residency, as weather sometimes delays the return from the field.</w:t>
      </w:r>
      <w:r w:rsidR="00FD543F" w:rsidRPr="004E7AD3">
        <w:t xml:space="preserve">  Artists are also </w:t>
      </w:r>
      <w:r w:rsidR="006019D0" w:rsidRPr="004E7AD3">
        <w:t xml:space="preserve">responsible </w:t>
      </w:r>
      <w:r w:rsidR="00C65D52" w:rsidRPr="004E7AD3">
        <w:t>for their personal gear, including art supplies.</w:t>
      </w:r>
    </w:p>
    <w:p w14:paraId="033AAACC" w14:textId="77777777" w:rsidR="008428AB" w:rsidRPr="004E7AD3" w:rsidRDefault="003367C0" w:rsidP="00561431">
      <w:pPr>
        <w:pStyle w:val="BodyText"/>
        <w:rPr>
          <w:sz w:val="22"/>
        </w:rPr>
      </w:pPr>
      <w:r w:rsidRPr="004E7AD3">
        <w:rPr>
          <w:noProof/>
        </w:rPr>
        <w:drawing>
          <wp:anchor distT="0" distB="0" distL="114300" distR="114300" simplePos="0" relativeHeight="251643392" behindDoc="1" locked="0" layoutInCell="1" allowOverlap="1" wp14:anchorId="17116795" wp14:editId="11BF75FB">
            <wp:simplePos x="0" y="0"/>
            <wp:positionH relativeFrom="column">
              <wp:posOffset>-85725</wp:posOffset>
            </wp:positionH>
            <wp:positionV relativeFrom="paragraph">
              <wp:posOffset>235585</wp:posOffset>
            </wp:positionV>
            <wp:extent cx="2562225" cy="3416300"/>
            <wp:effectExtent l="19050" t="19050" r="9525" b="0"/>
            <wp:wrapTight wrapText="bothSides">
              <wp:wrapPolygon edited="0">
                <wp:start x="-161" y="-120"/>
                <wp:lineTo x="-161" y="21560"/>
                <wp:lineTo x="21680" y="21560"/>
                <wp:lineTo x="21680" y="-120"/>
                <wp:lineTo x="-161" y="-120"/>
              </wp:wrapPolygon>
            </wp:wrapTight>
            <wp:docPr id="134" name="Picture 134" descr="Sepand Shaha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Sepand Shahab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62225" cy="34163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CB6FD17" w14:textId="77777777" w:rsidR="008428AB" w:rsidRPr="004E7AD3" w:rsidRDefault="008428AB" w:rsidP="00561431">
      <w:pPr>
        <w:pStyle w:val="BodyText"/>
        <w:rPr>
          <w:sz w:val="22"/>
        </w:rPr>
      </w:pPr>
    </w:p>
    <w:p w14:paraId="13186946" w14:textId="77777777" w:rsidR="00C65D52" w:rsidRPr="004E7AD3" w:rsidRDefault="00C65D52" w:rsidP="00561431">
      <w:pPr>
        <w:pStyle w:val="BodyText"/>
        <w:rPr>
          <w:sz w:val="22"/>
        </w:rPr>
      </w:pPr>
    </w:p>
    <w:p w14:paraId="2A8B6E09" w14:textId="77777777" w:rsidR="00760E3D" w:rsidRPr="004E7AD3" w:rsidRDefault="00760E3D" w:rsidP="00561431">
      <w:pPr>
        <w:pStyle w:val="BodyText"/>
        <w:rPr>
          <w:sz w:val="22"/>
        </w:rPr>
      </w:pPr>
    </w:p>
    <w:p w14:paraId="42090D4F" w14:textId="77777777" w:rsidR="00561431" w:rsidRPr="004E7AD3" w:rsidRDefault="00561431" w:rsidP="00561431">
      <w:pPr>
        <w:pStyle w:val="BodyText"/>
        <w:rPr>
          <w:sz w:val="22"/>
        </w:rPr>
      </w:pPr>
      <w:r w:rsidRPr="004E7AD3">
        <w:rPr>
          <w:sz w:val="22"/>
        </w:rPr>
        <w:t>As an artist-in-residence, you will experience the wilderness like few others. Traveling alongside a ranger, you might kayak the calm fiords and camp on glacier-carved shores. There will be plenty of time to sit back in your camp chair and absorb the crackling ice bergs and roaring waterfalls. From the water, you might see a bear foraging among intertidal mussels, or seals hauled-out on the ice. On remote beaches, your steps will mingle with the tracks of wolves, bears, birds, maybe even a mink. The wilderness soundscape will embrace you with the screeches of eagles or the songs of whales. Along the way, you’ll get a peek at what it’s like to care for the land by sharing time with a ranger.</w:t>
      </w:r>
    </w:p>
    <w:p w14:paraId="705078D2" w14:textId="77777777" w:rsidR="00561431" w:rsidRPr="004E7AD3" w:rsidRDefault="00561431" w:rsidP="00561431">
      <w:pPr>
        <w:pStyle w:val="BodyText2"/>
      </w:pPr>
    </w:p>
    <w:p w14:paraId="5A380A6C" w14:textId="77777777" w:rsidR="008428AB" w:rsidRPr="004E7AD3" w:rsidRDefault="00962680" w:rsidP="00561431">
      <w:pPr>
        <w:pStyle w:val="BodyText2"/>
      </w:pPr>
      <w:r w:rsidRPr="004E7AD3">
        <w:rPr>
          <w:noProof/>
        </w:rPr>
        <w:drawing>
          <wp:anchor distT="0" distB="0" distL="114300" distR="114300" simplePos="0" relativeHeight="251641344" behindDoc="1" locked="0" layoutInCell="1" allowOverlap="1" wp14:anchorId="791DD028" wp14:editId="07C794A8">
            <wp:simplePos x="0" y="0"/>
            <wp:positionH relativeFrom="column">
              <wp:posOffset>3513455</wp:posOffset>
            </wp:positionH>
            <wp:positionV relativeFrom="paragraph">
              <wp:posOffset>25400</wp:posOffset>
            </wp:positionV>
            <wp:extent cx="3253740" cy="2442845"/>
            <wp:effectExtent l="19050" t="19050" r="3810" b="0"/>
            <wp:wrapTight wrapText="bothSides">
              <wp:wrapPolygon edited="0">
                <wp:start x="-126" y="-168"/>
                <wp:lineTo x="-126" y="21561"/>
                <wp:lineTo x="21625" y="21561"/>
                <wp:lineTo x="21625" y="-168"/>
                <wp:lineTo x="-126" y="-168"/>
              </wp:wrapPolygon>
            </wp:wrapTight>
            <wp:docPr id="131" name="Picture 131" descr="Ray_Geier_2014_SouthBaran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Ray_Geier_2014_SouthBarano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53740" cy="244284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2F4AE12" w14:textId="77777777" w:rsidR="008428AB" w:rsidRPr="004E7AD3" w:rsidRDefault="008428AB" w:rsidP="00561431">
      <w:pPr>
        <w:pStyle w:val="BodyText2"/>
      </w:pPr>
    </w:p>
    <w:p w14:paraId="6FC6C466" w14:textId="77777777" w:rsidR="008428AB" w:rsidRPr="004E7AD3" w:rsidRDefault="008428AB" w:rsidP="00561431">
      <w:pPr>
        <w:pStyle w:val="BodyText2"/>
      </w:pPr>
    </w:p>
    <w:p w14:paraId="3769716B" w14:textId="77777777" w:rsidR="008428AB" w:rsidRPr="004E7AD3" w:rsidRDefault="008428AB" w:rsidP="00561431">
      <w:pPr>
        <w:pStyle w:val="BodyText2"/>
      </w:pPr>
    </w:p>
    <w:p w14:paraId="6330F328" w14:textId="77777777" w:rsidR="008428AB" w:rsidRPr="004E7AD3" w:rsidRDefault="008428AB" w:rsidP="00561431">
      <w:pPr>
        <w:pStyle w:val="BodyText2"/>
      </w:pPr>
    </w:p>
    <w:p w14:paraId="67ED24D7" w14:textId="77777777" w:rsidR="008428AB" w:rsidRPr="004E7AD3" w:rsidRDefault="008428AB" w:rsidP="00561431">
      <w:pPr>
        <w:pStyle w:val="BodyText2"/>
      </w:pPr>
    </w:p>
    <w:p w14:paraId="0FAB27BF" w14:textId="77777777" w:rsidR="008428AB" w:rsidRPr="004E7AD3" w:rsidRDefault="008428AB" w:rsidP="00561431">
      <w:pPr>
        <w:pStyle w:val="BodyText2"/>
      </w:pPr>
    </w:p>
    <w:p w14:paraId="3420837C" w14:textId="77777777" w:rsidR="008428AB" w:rsidRPr="004E7AD3" w:rsidRDefault="003367C0" w:rsidP="00561431">
      <w:pPr>
        <w:pStyle w:val="BodyText2"/>
      </w:pPr>
      <w:r w:rsidRPr="004E7AD3">
        <w:rPr>
          <w:noProof/>
        </w:rPr>
        <mc:AlternateContent>
          <mc:Choice Requires="wps">
            <w:drawing>
              <wp:anchor distT="0" distB="0" distL="114300" distR="114300" simplePos="0" relativeHeight="251628032" behindDoc="0" locked="0" layoutInCell="1" allowOverlap="1" wp14:anchorId="0E9EA9E8" wp14:editId="77E8D795">
                <wp:simplePos x="0" y="0"/>
                <wp:positionH relativeFrom="column">
                  <wp:posOffset>-93345</wp:posOffset>
                </wp:positionH>
                <wp:positionV relativeFrom="paragraph">
                  <wp:posOffset>64770</wp:posOffset>
                </wp:positionV>
                <wp:extent cx="2569845" cy="328930"/>
                <wp:effectExtent l="1905" t="3810" r="0" b="635"/>
                <wp:wrapTight wrapText="bothSides">
                  <wp:wrapPolygon edited="0">
                    <wp:start x="-85" y="0"/>
                    <wp:lineTo x="-85" y="20141"/>
                    <wp:lineTo x="21600" y="20141"/>
                    <wp:lineTo x="21600" y="0"/>
                    <wp:lineTo x="-85" y="0"/>
                  </wp:wrapPolygon>
                </wp:wrapTight>
                <wp:docPr id="14"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9845" cy="328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D75A62" w14:textId="77777777" w:rsidR="002A2C0A" w:rsidRPr="00A36A98" w:rsidRDefault="002A2C0A" w:rsidP="00E41304">
                            <w:pPr>
                              <w:pStyle w:val="Caption"/>
                              <w:jc w:val="center"/>
                              <w:rPr>
                                <w:rFonts w:ascii="Arial" w:hAnsi="Arial" w:cs="Arial"/>
                                <w:b w:val="0"/>
                                <w:i/>
                                <w:noProof/>
                                <w:color w:val="AEAAAA"/>
                                <w:sz w:val="16"/>
                                <w:szCs w:val="16"/>
                              </w:rPr>
                            </w:pPr>
                            <w:r w:rsidRPr="00A36A98">
                              <w:rPr>
                                <w:rFonts w:ascii="Arial" w:hAnsi="Arial" w:cs="Arial"/>
                                <w:b w:val="0"/>
                                <w:i/>
                                <w:color w:val="AEAAAA"/>
                                <w:sz w:val="16"/>
                                <w:szCs w:val="16"/>
                              </w:rPr>
                              <w:t>2013 AIR Sepand Shahab recording sounds in Misty Fiords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EA9E8" id="Text Box 136" o:spid="_x0000_s1029" type="#_x0000_t202" style="position:absolute;margin-left:-7.35pt;margin-top:5.1pt;width:202.35pt;height:25.9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0pBAwIAAOkDAAAOAAAAZHJzL2Uyb0RvYy54bWysU8tu2zAQvBfoPxC81/IjMRLBcpA6cFEg&#10;bQok/QCKoiSiFJdd0pbcr++SstwgvRXVgViSu8Od2dHmbugMOyr0GmzBF7M5Z8pKqLRtCv79Zf/h&#10;hjMfhK2EAasKflKe323fv9v0LldLaMFUChmBWJ/3ruBtCC7PMi9b1Qk/A6csXdaAnQi0xSarUPSE&#10;3plsOZ+vsx6wcghSeU+nD+Ml3yb8ulYyPNW1V4GZglNvIa2Y1jKu2XYj8gaFa7U8tyH+oYtOaEuP&#10;XqAeRBDsgPovqE5LBA91mEnoMqhrLVXiQGwW8zdsnlvhVOJC4nh3kcn/P1j59fgNma5odlecWdHR&#10;jF7UENhHGNhitY4C9c7nlPfsKDMMdEHJiax3jyB/eGZh1wrbqHtE6FslKmpwESuzV6Ujjo8gZf8F&#10;KnpIHAIkoKHGLqpHejBCp0GdLsOJzUg6XF6vb2+urjmTdLda3tyu0vQykU/VDn34pKBjMSg40vAT&#10;ujg++hC7EfmUEh/zYHS118akDTblziA7CjLKPn2JwJs0Y2OyhVg2IsaTRDMyGzmGoRySpKtJvRKq&#10;E/FGGP1H/wsFLeAvznryXsH9z4NAxZn5bEm7aNQpwCkop0BYSaUFD5yN4S6Mhj441E1LyON0LNyT&#10;vrVO1OMgxi7O7ZKfkiJn70fDvt6nrD9/6PY3AAAA//8DAFBLAwQUAAYACAAAACEAAsKEo94AAAAJ&#10;AQAADwAAAGRycy9kb3ducmV2LnhtbEyPwU7DMBBE70j8g7VIXFBrN6ACIU4FLdzg0FL17MZLEhGv&#10;I9tp0r9nOcFxNaO3b4rV5DpxwhBbTxoWcwUCqfK2pVrD/vNt9gAiJkPWdJ5QwxkjrMrLi8Lk1o+0&#10;xdMu1YIhFHOjoUmpz6WMVYPOxLnvkTj78sGZxGeopQ1mZLjrZKbUUjrTEn9oTI/rBqvv3eA0LDdh&#10;GLe0vtnsX9/NR19nh5fzQevrq+n5CUTCKf2V4Vef1aFkp6MfyEbRaZgt7u65yoHKQHDh9lHxuCPT&#10;MwWyLOT/BeUPAAAA//8DAFBLAQItABQABgAIAAAAIQC2gziS/gAAAOEBAAATAAAAAAAAAAAAAAAA&#10;AAAAAABbQ29udGVudF9UeXBlc10ueG1sUEsBAi0AFAAGAAgAAAAhADj9If/WAAAAlAEAAAsAAAAA&#10;AAAAAAAAAAAALwEAAF9yZWxzLy5yZWxzUEsBAi0AFAAGAAgAAAAhAGdzSkEDAgAA6QMAAA4AAAAA&#10;AAAAAAAAAAAALgIAAGRycy9lMm9Eb2MueG1sUEsBAi0AFAAGAAgAAAAhAALChKPeAAAACQEAAA8A&#10;AAAAAAAAAAAAAAAAXQQAAGRycy9kb3ducmV2LnhtbFBLBQYAAAAABAAEAPMAAABoBQAAAAA=&#10;" stroked="f">
                <v:textbox inset="0,0,0,0">
                  <w:txbxContent>
                    <w:p w14:paraId="4ED75A62" w14:textId="77777777" w:rsidR="002A2C0A" w:rsidRPr="00A36A98" w:rsidRDefault="002A2C0A" w:rsidP="00E41304">
                      <w:pPr>
                        <w:pStyle w:val="Caption"/>
                        <w:jc w:val="center"/>
                        <w:rPr>
                          <w:rFonts w:ascii="Arial" w:hAnsi="Arial" w:cs="Arial"/>
                          <w:b w:val="0"/>
                          <w:i/>
                          <w:noProof/>
                          <w:color w:val="AEAAAA"/>
                          <w:sz w:val="16"/>
                          <w:szCs w:val="16"/>
                        </w:rPr>
                      </w:pPr>
                      <w:r w:rsidRPr="00A36A98">
                        <w:rPr>
                          <w:rFonts w:ascii="Arial" w:hAnsi="Arial" w:cs="Arial"/>
                          <w:b w:val="0"/>
                          <w:i/>
                          <w:color w:val="AEAAAA"/>
                          <w:sz w:val="16"/>
                          <w:szCs w:val="16"/>
                        </w:rPr>
                        <w:t>2013 AIR Sepand Shahab recording sounds in Misty Fiords</w:t>
                      </w:r>
                    </w:p>
                  </w:txbxContent>
                </v:textbox>
                <w10:wrap type="tight"/>
              </v:shape>
            </w:pict>
          </mc:Fallback>
        </mc:AlternateContent>
      </w:r>
    </w:p>
    <w:p w14:paraId="5E60EF42" w14:textId="77777777" w:rsidR="008428AB" w:rsidRPr="004E7AD3" w:rsidRDefault="008428AB" w:rsidP="00561431">
      <w:pPr>
        <w:pStyle w:val="BodyText2"/>
      </w:pPr>
    </w:p>
    <w:p w14:paraId="47C78E31" w14:textId="77777777" w:rsidR="008428AB" w:rsidRPr="004E7AD3" w:rsidRDefault="008428AB" w:rsidP="00561431">
      <w:pPr>
        <w:pStyle w:val="BodyText2"/>
      </w:pPr>
    </w:p>
    <w:p w14:paraId="4DA6D820" w14:textId="77777777" w:rsidR="00561431" w:rsidRPr="004E7AD3" w:rsidRDefault="003367C0" w:rsidP="00561431">
      <w:pPr>
        <w:pStyle w:val="BodyText2"/>
      </w:pPr>
      <w:r w:rsidRPr="004E7AD3">
        <w:rPr>
          <w:noProof/>
        </w:rPr>
        <mc:AlternateContent>
          <mc:Choice Requires="wps">
            <w:drawing>
              <wp:anchor distT="0" distB="0" distL="114300" distR="114300" simplePos="0" relativeHeight="251631104" behindDoc="0" locked="0" layoutInCell="1" allowOverlap="1" wp14:anchorId="3AA37913" wp14:editId="2C6890D1">
                <wp:simplePos x="0" y="0"/>
                <wp:positionH relativeFrom="column">
                  <wp:posOffset>4230370</wp:posOffset>
                </wp:positionH>
                <wp:positionV relativeFrom="paragraph">
                  <wp:posOffset>897890</wp:posOffset>
                </wp:positionV>
                <wp:extent cx="2607310" cy="240030"/>
                <wp:effectExtent l="4445" t="2540" r="0" b="0"/>
                <wp:wrapTight wrapText="bothSides">
                  <wp:wrapPolygon edited="0">
                    <wp:start x="-63" y="0"/>
                    <wp:lineTo x="-63" y="20171"/>
                    <wp:lineTo x="21600" y="20171"/>
                    <wp:lineTo x="21600" y="0"/>
                    <wp:lineTo x="-63" y="0"/>
                  </wp:wrapPolygon>
                </wp:wrapTight>
                <wp:docPr id="1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310" cy="240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ADE52D" w14:textId="77777777" w:rsidR="00F3135D" w:rsidRPr="00A36A98" w:rsidRDefault="00F3135D" w:rsidP="00F3135D">
                            <w:pPr>
                              <w:pStyle w:val="Caption"/>
                              <w:rPr>
                                <w:rFonts w:ascii="Arial" w:hAnsi="Arial" w:cs="Arial"/>
                                <w:b w:val="0"/>
                                <w:i/>
                                <w:noProof/>
                                <w:color w:val="AEAAAA"/>
                                <w:sz w:val="16"/>
                                <w:szCs w:val="16"/>
                              </w:rPr>
                            </w:pPr>
                            <w:r w:rsidRPr="00A36A98">
                              <w:rPr>
                                <w:rFonts w:ascii="Arial" w:hAnsi="Arial" w:cs="Arial"/>
                                <w:b w:val="0"/>
                                <w:i/>
                                <w:color w:val="AEAAAA"/>
                                <w:sz w:val="16"/>
                                <w:szCs w:val="16"/>
                              </w:rPr>
                              <w:t xml:space="preserve">2014 AIR Ray Geier sketching in South Baranof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A37913" id="Text Box 143" o:spid="_x0000_s1030" type="#_x0000_t202" style="position:absolute;margin-left:333.1pt;margin-top:70.7pt;width:205.3pt;height:18.9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7dBAAIAAOkDAAAOAAAAZHJzL2Uyb0RvYy54bWysU9tu2zAMfR+wfxD0vti5oBuMOEWXIsOA&#10;bivQ7gNkWbaFyaJGKbGzrx8lx1nRvQ3Tg0CJ5BHPIbW9HXvDTgq9Blvy5SLnTFkJtbZtyb8/H959&#10;4MwHYWthwKqSn5Xnt7u3b7aDK9QKOjC1QkYg1heDK3kXgiuyzMtO9cIvwClLzgawF4GO2GY1ioHQ&#10;e5Ot8vwmGwBrhyCV93R7Pzn5LuE3jZLhW9N4FZgpOdUW0o5pr+Ke7baiaFG4TstLGeIfquiFtvTo&#10;FepeBMGOqP+C6rVE8NCEhYQ+g6bRUiUOxGaZv2Lz1AmnEhcSx7urTP7/wcqvp0dkuqberTmzoqce&#10;PasxsI8wsuVmHQUanC8o7slRZBjJQcGJrHcPIH94ZmHfCduqO0QYOiVqKnAZM7MXqROOjyDV8AVq&#10;ekgcAySgscE+qkd6MEKnRp2vzYnFSLpc3eTv10tySfKtNnm+Tt3LRDFnO/Thk4KeRaPkSM1P6OL0&#10;4EOsRhRzSHzMg9H1QRuTDthWe4PsJGhQDmklAq/CjI3BFmLahBhvEs3IbOIYxmpMkm5m9Sqoz8Qb&#10;YZo/+i9kdIC/OBto9krufx4FKs7MZ0vaxUGdDZyNajaElZRa8sDZZO7DNNBHh7rtCHnqjoU70rfR&#10;iXpsxFTFpVyap6TIZfbjwL48p6g/P3T3GwAA//8DAFBLAwQUAAYACAAAACEAyea9VOAAAAAMAQAA&#10;DwAAAGRycy9kb3ducmV2LnhtbEyPwU7DMBBE70j8g7VIXBB1GlUphDgVtHCDQ0vVsxsvSUS8jmyn&#10;Sf+e7YnedjRPszPFarKdOKEPrSMF81kCAqlypqVawf774/EJRIiajO4coYIzBliVtzeFzo0baYun&#10;XawFh1DItYImxj6XMlQNWh1mrkdi78d5qyNLX0vj9cjhtpNpkmTS6pb4Q6N7XDdY/e4GqyDb+GHc&#10;0vphs3//1F99nR7ezgel7u+m1xcQEaf4D8OlPleHkjsd3UAmiI4zsixllI3FfAHiQiTLjNcc+Vo+&#10;pyDLQl6PKP8AAAD//wMAUEsBAi0AFAAGAAgAAAAhALaDOJL+AAAA4QEAABMAAAAAAAAAAAAAAAAA&#10;AAAAAFtDb250ZW50X1R5cGVzXS54bWxQSwECLQAUAAYACAAAACEAOP0h/9YAAACUAQAACwAAAAAA&#10;AAAAAAAAAAAvAQAAX3JlbHMvLnJlbHNQSwECLQAUAAYACAAAACEAgPe3QQACAADpAwAADgAAAAAA&#10;AAAAAAAAAAAuAgAAZHJzL2Uyb0RvYy54bWxQSwECLQAUAAYACAAAACEAyea9VOAAAAAMAQAADwAA&#10;AAAAAAAAAAAAAABaBAAAZHJzL2Rvd25yZXYueG1sUEsFBgAAAAAEAAQA8wAAAGcFAAAAAA==&#10;" stroked="f">
                <v:textbox inset="0,0,0,0">
                  <w:txbxContent>
                    <w:p w14:paraId="18ADE52D" w14:textId="77777777" w:rsidR="00F3135D" w:rsidRPr="00A36A98" w:rsidRDefault="00F3135D" w:rsidP="00F3135D">
                      <w:pPr>
                        <w:pStyle w:val="Caption"/>
                        <w:rPr>
                          <w:rFonts w:ascii="Arial" w:hAnsi="Arial" w:cs="Arial"/>
                          <w:b w:val="0"/>
                          <w:i/>
                          <w:noProof/>
                          <w:color w:val="AEAAAA"/>
                          <w:sz w:val="16"/>
                          <w:szCs w:val="16"/>
                        </w:rPr>
                      </w:pPr>
                      <w:r w:rsidRPr="00A36A98">
                        <w:rPr>
                          <w:rFonts w:ascii="Arial" w:hAnsi="Arial" w:cs="Arial"/>
                          <w:b w:val="0"/>
                          <w:i/>
                          <w:color w:val="AEAAAA"/>
                          <w:sz w:val="16"/>
                          <w:szCs w:val="16"/>
                        </w:rPr>
                        <w:t xml:space="preserve">2014 AIR Ray Geier sketching in South Baranof </w:t>
                      </w:r>
                    </w:p>
                  </w:txbxContent>
                </v:textbox>
                <w10:wrap type="tight"/>
              </v:shape>
            </w:pict>
          </mc:Fallback>
        </mc:AlternateContent>
      </w:r>
      <w:r w:rsidR="00561431" w:rsidRPr="004E7AD3">
        <w:t xml:space="preserve">As a volunteer, each artist will assist with some basic ranger duties, which may include boarding a tour boat to provide education, participating in research projects, such as seal counts or climate change studies, walking a beach to remove litter, or other generally light duties. However, an emphasis for the artist will be experiencing the wilderness and exploring how to communicate its inspirational qualities through their artwork. </w:t>
      </w:r>
    </w:p>
    <w:p w14:paraId="14BE13CD" w14:textId="77777777" w:rsidR="00760E3D" w:rsidRPr="004E7AD3" w:rsidRDefault="00760E3D" w:rsidP="001E2D78">
      <w:pPr>
        <w:jc w:val="center"/>
        <w:rPr>
          <w:rFonts w:ascii="Arial" w:hAnsi="Arial" w:cs="Arial"/>
          <w:b/>
          <w:bCs/>
          <w:sz w:val="28"/>
          <w:szCs w:val="28"/>
        </w:rPr>
      </w:pPr>
    </w:p>
    <w:p w14:paraId="5B0A6096" w14:textId="1F300248" w:rsidR="00C0642D" w:rsidRPr="004E7AD3" w:rsidRDefault="005E2DF4" w:rsidP="001E2D78">
      <w:pPr>
        <w:jc w:val="center"/>
        <w:rPr>
          <w:rFonts w:ascii="Arial" w:hAnsi="Arial" w:cs="Arial"/>
          <w:b/>
          <w:bCs/>
          <w:sz w:val="28"/>
          <w:szCs w:val="28"/>
        </w:rPr>
      </w:pPr>
      <w:r w:rsidRPr="004E7AD3">
        <w:rPr>
          <w:rFonts w:ascii="Arial" w:hAnsi="Arial" w:cs="Arial"/>
          <w:b/>
          <w:bCs/>
          <w:sz w:val="28"/>
          <w:szCs w:val="28"/>
        </w:rPr>
        <w:lastRenderedPageBreak/>
        <w:t>20</w:t>
      </w:r>
      <w:r w:rsidR="00D2333A" w:rsidRPr="004E7AD3">
        <w:rPr>
          <w:rFonts w:ascii="Arial" w:hAnsi="Arial" w:cs="Arial"/>
          <w:b/>
          <w:bCs/>
          <w:sz w:val="28"/>
          <w:szCs w:val="28"/>
        </w:rPr>
        <w:t>2</w:t>
      </w:r>
      <w:r w:rsidR="00F840F7" w:rsidRPr="004E7AD3">
        <w:rPr>
          <w:rFonts w:ascii="Arial" w:hAnsi="Arial" w:cs="Arial"/>
          <w:b/>
          <w:bCs/>
          <w:sz w:val="28"/>
          <w:szCs w:val="28"/>
        </w:rPr>
        <w:t>2</w:t>
      </w:r>
      <w:r w:rsidR="00B62DC6" w:rsidRPr="004E7AD3">
        <w:rPr>
          <w:rFonts w:ascii="Arial" w:hAnsi="Arial" w:cs="Arial"/>
          <w:b/>
          <w:bCs/>
          <w:sz w:val="28"/>
          <w:szCs w:val="28"/>
        </w:rPr>
        <w:t xml:space="preserve"> </w:t>
      </w:r>
      <w:r w:rsidR="00561431" w:rsidRPr="004E7AD3">
        <w:rPr>
          <w:rFonts w:ascii="Arial" w:hAnsi="Arial" w:cs="Arial"/>
          <w:b/>
          <w:bCs/>
          <w:sz w:val="28"/>
          <w:szCs w:val="28"/>
        </w:rPr>
        <w:t>Participating Wilderness Areas:</w:t>
      </w:r>
    </w:p>
    <w:p w14:paraId="38282E6A" w14:textId="77777777" w:rsidR="00340DC0" w:rsidRPr="004E7AD3" w:rsidRDefault="003367C0" w:rsidP="00340DC0">
      <w:pPr>
        <w:pStyle w:val="BodyText2"/>
        <w:rPr>
          <w:b/>
          <w:u w:val="single"/>
        </w:rPr>
      </w:pPr>
      <w:r w:rsidRPr="004E7AD3">
        <w:rPr>
          <w:noProof/>
        </w:rPr>
        <w:drawing>
          <wp:anchor distT="0" distB="0" distL="114300" distR="114300" simplePos="0" relativeHeight="251647488" behindDoc="1" locked="0" layoutInCell="1" allowOverlap="1" wp14:anchorId="42885D45" wp14:editId="046EF484">
            <wp:simplePos x="0" y="0"/>
            <wp:positionH relativeFrom="column">
              <wp:posOffset>122555</wp:posOffset>
            </wp:positionH>
            <wp:positionV relativeFrom="paragraph">
              <wp:posOffset>164465</wp:posOffset>
            </wp:positionV>
            <wp:extent cx="568325" cy="631825"/>
            <wp:effectExtent l="0" t="0" r="0" b="0"/>
            <wp:wrapTight wrapText="bothSides">
              <wp:wrapPolygon edited="0">
                <wp:start x="0" y="0"/>
                <wp:lineTo x="0" y="20840"/>
                <wp:lineTo x="20997" y="20840"/>
                <wp:lineTo x="20997" y="0"/>
                <wp:lineTo x="0" y="0"/>
              </wp:wrapPolygon>
            </wp:wrapTight>
            <wp:docPr id="237" name="Picture 237" descr="us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usf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325" cy="631825"/>
                    </a:xfrm>
                    <a:prstGeom prst="rect">
                      <a:avLst/>
                    </a:prstGeom>
                    <a:noFill/>
                  </pic:spPr>
                </pic:pic>
              </a:graphicData>
            </a:graphic>
            <wp14:sizeRelH relativeFrom="page">
              <wp14:pctWidth>0</wp14:pctWidth>
            </wp14:sizeRelH>
            <wp14:sizeRelV relativeFrom="page">
              <wp14:pctHeight>0</wp14:pctHeight>
            </wp14:sizeRelV>
          </wp:anchor>
        </w:drawing>
      </w:r>
      <w:r w:rsidRPr="004E7AD3">
        <w:rPr>
          <w:b/>
          <w:noProof/>
          <w:u w:val="single"/>
        </w:rPr>
        <mc:AlternateContent>
          <mc:Choice Requires="wps">
            <w:drawing>
              <wp:anchor distT="0" distB="0" distL="114300" distR="114300" simplePos="0" relativeHeight="251646464" behindDoc="1" locked="0" layoutInCell="1" allowOverlap="1" wp14:anchorId="2FA71444" wp14:editId="37C143E7">
                <wp:simplePos x="0" y="0"/>
                <wp:positionH relativeFrom="column">
                  <wp:posOffset>19050</wp:posOffset>
                </wp:positionH>
                <wp:positionV relativeFrom="paragraph">
                  <wp:posOffset>116205</wp:posOffset>
                </wp:positionV>
                <wp:extent cx="6858000" cy="737235"/>
                <wp:effectExtent l="9525" t="6350" r="9525" b="8890"/>
                <wp:wrapNone/>
                <wp:docPr id="12" name="Rectangl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7372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61F6B4" id="Rectangle 236" o:spid="_x0000_s1026" style="position:absolute;margin-left:1.5pt;margin-top:9.15pt;width:540pt;height:58.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4DOKAIAAD8EAAAOAAAAZHJzL2Uyb0RvYy54bWysU9tu2zAMfR+wfxD0vjhxLk2NOEWRLsOA&#10;bivW7QMYWY6FyZJGKXGyry8lp1myvQ3zgyCa5NHhIbm4O7Sa7SV6ZU3JR4MhZ9IIWymzLfn3b+t3&#10;c858AFOBtkaW/Cg9v1u+fbPoXCFz21hdSWQEYnzRuZI3Ibgiy7xoZAt+YJ005KwtthDIxG1WIXSE&#10;3uosHw5nWWexcmiF9J7+PvROvkz4dS1F+FLXXgamS07cQjoxnZt4ZssFFFsE1yhxogH/wKIFZejR&#10;M9QDBGA7VH9BtUqg9bYOA2HbzNa1EjLVQNWMhn9U89yAk6kWEse7s0z+/8GKz/snZKqi3uWcGWip&#10;R19JNTBbLVk+nkWFOucLCnx2Txhr9O7Rih+eGbtqKE7eI9qukVARr1GMz64SouEplW26T7YifNgF&#10;m8Q61NhGQJKBHVJPjueeyENggn7O5tP5cEitE+S7Gd/k42l6AorXbIc+fJC2ZfFSciT2CR32jz5E&#10;NlC8hiT2VqtqrbROBm43K41sDzQf6/Sd0P1lmDasK/ntNJ8m5Cufv4QgppFs/+pVWKsCDbpWbclj&#10;PX0QFFG296aiBCgCKN3fibI2Jx2jdH0LNrY6koxo+ymmraNLY/EXZx1NcMn9zx2g5Ex/NNSK29Fk&#10;Ekc+GZPpTU4GXno2lx4wgqBKHjjrr6vQr8nOodo29NIo1W7sPbWvVknZ2Nqe1YksTWkS/LRRcQ0u&#10;7RT1e++XLwAAAP//AwBQSwMEFAAGAAgAAAAhAKu7eULcAAAACQEAAA8AAABkcnMvZG93bnJldi54&#10;bWxMj0FPwzAMhe9I/IfISNxYwjqhUppOCDQkjlt34ZY2pi00TtWkW+HX457YzX7Pev5evp1dL044&#10;hs6ThvuVAoFUe9tRo+FY7u5SECEasqb3hBp+MMC2uL7KTWb9mfZ4OsRGcAiFzGhoYxwyKUPdojNh&#10;5Qck9j796EzkdWykHc2Zw10v10o9SGc64g+tGfClxfr7MDkNVbc+mt99+abc4y6J73P5NX28an17&#10;Mz8/gYg4x/9jWPAZHQpmqvxENoheQ8JNIstpAmKxVbooFU/JZgOyyOVlg+IPAAD//wMAUEsBAi0A&#10;FAAGAAgAAAAhALaDOJL+AAAA4QEAABMAAAAAAAAAAAAAAAAAAAAAAFtDb250ZW50X1R5cGVzXS54&#10;bWxQSwECLQAUAAYACAAAACEAOP0h/9YAAACUAQAACwAAAAAAAAAAAAAAAAAvAQAAX3JlbHMvLnJl&#10;bHNQSwECLQAUAAYACAAAACEAQ6eAzigCAAA/BAAADgAAAAAAAAAAAAAAAAAuAgAAZHJzL2Uyb0Rv&#10;Yy54bWxQSwECLQAUAAYACAAAACEAq7t5QtwAAAAJAQAADwAAAAAAAAAAAAAAAACCBAAAZHJzL2Rv&#10;d25yZXYueG1sUEsFBgAAAAAEAAQA8wAAAIsFAAAAAA==&#10;"/>
            </w:pict>
          </mc:Fallback>
        </mc:AlternateContent>
      </w:r>
    </w:p>
    <w:p w14:paraId="78895CC4" w14:textId="77777777" w:rsidR="00340DC0" w:rsidRPr="004E7AD3" w:rsidRDefault="00340DC0" w:rsidP="00340DC0">
      <w:pPr>
        <w:pStyle w:val="BodyText"/>
        <w:rPr>
          <w:b/>
          <w:sz w:val="30"/>
          <w:szCs w:val="30"/>
          <w:u w:val="single"/>
        </w:rPr>
      </w:pPr>
      <w:bookmarkStart w:id="0" w:name="_Hlk56578985"/>
      <w:r w:rsidRPr="004E7AD3">
        <w:rPr>
          <w:b/>
          <w:sz w:val="30"/>
          <w:szCs w:val="30"/>
        </w:rPr>
        <w:t xml:space="preserve">    </w:t>
      </w:r>
      <w:proofErr w:type="spellStart"/>
      <w:r w:rsidRPr="004E7AD3">
        <w:rPr>
          <w:b/>
          <w:sz w:val="30"/>
          <w:szCs w:val="30"/>
          <w:u w:val="single"/>
        </w:rPr>
        <w:t>Kootznoowoo</w:t>
      </w:r>
      <w:proofErr w:type="spellEnd"/>
      <w:r w:rsidRPr="004E7AD3">
        <w:rPr>
          <w:b/>
          <w:sz w:val="30"/>
          <w:szCs w:val="30"/>
          <w:u w:val="single"/>
        </w:rPr>
        <w:t xml:space="preserve"> Wilderness  </w:t>
      </w:r>
    </w:p>
    <w:p w14:paraId="48B8B740" w14:textId="77777777" w:rsidR="00340DC0" w:rsidRPr="004E7AD3" w:rsidRDefault="00340DC0" w:rsidP="00340DC0">
      <w:pPr>
        <w:rPr>
          <w:rFonts w:ascii="Arial" w:hAnsi="Arial" w:cs="Arial"/>
          <w:i/>
          <w:sz w:val="30"/>
          <w:szCs w:val="30"/>
          <w:u w:val="single"/>
        </w:rPr>
      </w:pPr>
      <w:r w:rsidRPr="004E7AD3">
        <w:rPr>
          <w:rFonts w:ascii="Arial" w:hAnsi="Arial" w:cs="Arial"/>
          <w:i/>
          <w:sz w:val="30"/>
          <w:szCs w:val="30"/>
        </w:rPr>
        <w:t xml:space="preserve">    </w:t>
      </w:r>
      <w:proofErr w:type="spellStart"/>
      <w:r w:rsidRPr="004E7AD3">
        <w:rPr>
          <w:rFonts w:ascii="Arial" w:hAnsi="Arial" w:cs="Arial"/>
          <w:i/>
          <w:sz w:val="30"/>
          <w:szCs w:val="30"/>
          <w:u w:val="single"/>
        </w:rPr>
        <w:t>Tongass</w:t>
      </w:r>
      <w:proofErr w:type="spellEnd"/>
      <w:r w:rsidRPr="004E7AD3">
        <w:rPr>
          <w:rFonts w:ascii="Arial" w:hAnsi="Arial" w:cs="Arial"/>
          <w:i/>
          <w:sz w:val="30"/>
          <w:szCs w:val="30"/>
          <w:u w:val="single"/>
        </w:rPr>
        <w:t xml:space="preserve"> National Forest</w:t>
      </w:r>
    </w:p>
    <w:p w14:paraId="715AE964" w14:textId="77777777" w:rsidR="00340DC0" w:rsidRPr="004E7AD3" w:rsidRDefault="00340DC0" w:rsidP="00340DC0">
      <w:pPr>
        <w:rPr>
          <w:rFonts w:ascii="Arial" w:hAnsi="Arial" w:cs="Arial"/>
          <w:i/>
          <w:sz w:val="30"/>
          <w:szCs w:val="30"/>
          <w:u w:val="single"/>
        </w:rPr>
      </w:pPr>
      <w:r w:rsidRPr="004E7AD3">
        <w:rPr>
          <w:rFonts w:ascii="Arial" w:hAnsi="Arial" w:cs="Arial"/>
          <w:i/>
          <w:sz w:val="30"/>
          <w:szCs w:val="30"/>
        </w:rPr>
        <w:t xml:space="preserve">    </w:t>
      </w:r>
      <w:r w:rsidRPr="004E7AD3">
        <w:rPr>
          <w:rFonts w:ascii="Arial" w:hAnsi="Arial" w:cs="Arial"/>
          <w:i/>
          <w:sz w:val="30"/>
          <w:szCs w:val="30"/>
          <w:u w:val="single"/>
        </w:rPr>
        <w:t>US Forest Service</w:t>
      </w:r>
    </w:p>
    <w:p w14:paraId="47B884AF" w14:textId="77777777" w:rsidR="00340DC0" w:rsidRPr="004E7AD3" w:rsidRDefault="00340DC0" w:rsidP="00340DC0">
      <w:pPr>
        <w:rPr>
          <w:rFonts w:ascii="Arial" w:hAnsi="Arial" w:cs="Arial"/>
          <w:i/>
          <w:sz w:val="22"/>
          <w:szCs w:val="22"/>
          <w:u w:val="single"/>
        </w:rPr>
      </w:pPr>
    </w:p>
    <w:p w14:paraId="0CC70206" w14:textId="77777777" w:rsidR="00340DC0" w:rsidRPr="004E7AD3" w:rsidRDefault="00AA1E14" w:rsidP="00340DC0">
      <w:pPr>
        <w:pStyle w:val="BodyText2"/>
      </w:pPr>
      <w:r w:rsidRPr="004E7AD3">
        <w:rPr>
          <w:noProof/>
        </w:rPr>
        <w:drawing>
          <wp:anchor distT="0" distB="0" distL="114300" distR="114300" simplePos="0" relativeHeight="251645440" behindDoc="1" locked="0" layoutInCell="1" allowOverlap="1" wp14:anchorId="0C56CE89" wp14:editId="793E1A89">
            <wp:simplePos x="0" y="0"/>
            <wp:positionH relativeFrom="column">
              <wp:posOffset>1168400</wp:posOffset>
            </wp:positionH>
            <wp:positionV relativeFrom="paragraph">
              <wp:posOffset>22225</wp:posOffset>
            </wp:positionV>
            <wp:extent cx="3765550" cy="2823845"/>
            <wp:effectExtent l="19050" t="19050" r="25400" b="14605"/>
            <wp:wrapTight wrapText="bothSides">
              <wp:wrapPolygon edited="0">
                <wp:start x="-109" y="-146"/>
                <wp:lineTo x="-109" y="21566"/>
                <wp:lineTo x="21636" y="21566"/>
                <wp:lineTo x="21636" y="-146"/>
                <wp:lineTo x="-109" y="-146"/>
              </wp:wrapPolygon>
            </wp:wrapTight>
            <wp:docPr id="235" name="Picture 235"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age00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65550" cy="282384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9A5487E" w14:textId="77777777" w:rsidR="00340DC0" w:rsidRPr="004E7AD3" w:rsidRDefault="00340DC0" w:rsidP="00340DC0">
      <w:pPr>
        <w:pStyle w:val="BodyText2"/>
      </w:pPr>
    </w:p>
    <w:p w14:paraId="64DAD8F9" w14:textId="77777777" w:rsidR="00340DC0" w:rsidRPr="004E7AD3" w:rsidRDefault="00340DC0" w:rsidP="00340DC0">
      <w:pPr>
        <w:pStyle w:val="BodyText2"/>
      </w:pPr>
    </w:p>
    <w:p w14:paraId="3AC2A212" w14:textId="77777777" w:rsidR="00340DC0" w:rsidRPr="004E7AD3" w:rsidRDefault="00340DC0" w:rsidP="00340DC0">
      <w:pPr>
        <w:pStyle w:val="BodyText2"/>
      </w:pPr>
    </w:p>
    <w:p w14:paraId="57D06FAB" w14:textId="77777777" w:rsidR="00340DC0" w:rsidRPr="004E7AD3" w:rsidRDefault="00340DC0" w:rsidP="00340DC0">
      <w:pPr>
        <w:pStyle w:val="BodyText2"/>
      </w:pPr>
    </w:p>
    <w:p w14:paraId="7258D8DF" w14:textId="77777777" w:rsidR="00340DC0" w:rsidRPr="004E7AD3" w:rsidRDefault="00340DC0" w:rsidP="00340DC0">
      <w:pPr>
        <w:pStyle w:val="BodyText2"/>
      </w:pPr>
    </w:p>
    <w:p w14:paraId="5584D67A" w14:textId="77777777" w:rsidR="00340DC0" w:rsidRPr="004E7AD3" w:rsidRDefault="00340DC0" w:rsidP="00340DC0">
      <w:pPr>
        <w:pStyle w:val="BodyText2"/>
      </w:pPr>
    </w:p>
    <w:p w14:paraId="6424DCB6" w14:textId="77777777" w:rsidR="00340DC0" w:rsidRPr="004E7AD3" w:rsidRDefault="00340DC0" w:rsidP="00340DC0">
      <w:pPr>
        <w:pStyle w:val="BodyText2"/>
      </w:pPr>
    </w:p>
    <w:p w14:paraId="75341C83" w14:textId="77777777" w:rsidR="00340DC0" w:rsidRPr="004E7AD3" w:rsidRDefault="00340DC0" w:rsidP="00340DC0">
      <w:pPr>
        <w:pStyle w:val="BodyText2"/>
      </w:pPr>
    </w:p>
    <w:p w14:paraId="6B36CB18" w14:textId="77777777" w:rsidR="00340DC0" w:rsidRPr="004E7AD3" w:rsidRDefault="00340DC0" w:rsidP="00340DC0">
      <w:pPr>
        <w:pStyle w:val="BodyText2"/>
      </w:pPr>
    </w:p>
    <w:p w14:paraId="301A3B26" w14:textId="77777777" w:rsidR="00340DC0" w:rsidRPr="004E7AD3" w:rsidRDefault="00340DC0" w:rsidP="00340DC0">
      <w:pPr>
        <w:pStyle w:val="BodyText2"/>
      </w:pPr>
    </w:p>
    <w:p w14:paraId="795BFC24" w14:textId="77777777" w:rsidR="00340DC0" w:rsidRPr="004E7AD3" w:rsidRDefault="00340DC0" w:rsidP="00340DC0">
      <w:pPr>
        <w:pStyle w:val="BodyText2"/>
      </w:pPr>
    </w:p>
    <w:p w14:paraId="58E4DB07" w14:textId="77777777" w:rsidR="00340DC0" w:rsidRPr="004E7AD3" w:rsidRDefault="00340DC0" w:rsidP="00340DC0">
      <w:pPr>
        <w:pStyle w:val="BodyText2"/>
      </w:pPr>
    </w:p>
    <w:p w14:paraId="5EB36F63" w14:textId="77777777" w:rsidR="00340DC0" w:rsidRPr="004E7AD3" w:rsidRDefault="00340DC0" w:rsidP="00340DC0">
      <w:pPr>
        <w:pStyle w:val="BodyText2"/>
      </w:pPr>
    </w:p>
    <w:p w14:paraId="24C50C9F" w14:textId="77777777" w:rsidR="00340DC0" w:rsidRPr="004E7AD3" w:rsidRDefault="00340DC0" w:rsidP="00340DC0">
      <w:pPr>
        <w:pStyle w:val="BodyText2"/>
      </w:pPr>
    </w:p>
    <w:p w14:paraId="3681F991" w14:textId="77777777" w:rsidR="00340DC0" w:rsidRPr="004E7AD3" w:rsidRDefault="00340DC0" w:rsidP="00340DC0">
      <w:pPr>
        <w:pStyle w:val="BodyText2"/>
      </w:pPr>
    </w:p>
    <w:p w14:paraId="3350064B" w14:textId="77777777" w:rsidR="00340DC0" w:rsidRPr="004E7AD3" w:rsidRDefault="00340DC0" w:rsidP="00340DC0">
      <w:pPr>
        <w:pStyle w:val="BodyText2"/>
      </w:pPr>
    </w:p>
    <w:p w14:paraId="200E4430" w14:textId="77777777" w:rsidR="00340DC0" w:rsidRPr="004E7AD3" w:rsidRDefault="00340DC0" w:rsidP="00340DC0">
      <w:pPr>
        <w:pStyle w:val="BodyText2"/>
      </w:pPr>
    </w:p>
    <w:p w14:paraId="5E5AB037" w14:textId="77777777" w:rsidR="00AA1E14" w:rsidRPr="004E7AD3" w:rsidRDefault="00AA1E14" w:rsidP="00340DC0">
      <w:pPr>
        <w:pStyle w:val="BodyText2"/>
      </w:pPr>
    </w:p>
    <w:p w14:paraId="4481C853" w14:textId="77777777" w:rsidR="00F16991" w:rsidRPr="004E7AD3" w:rsidRDefault="003367C0" w:rsidP="001A5AFA">
      <w:pPr>
        <w:pStyle w:val="BodyText2"/>
      </w:pPr>
      <w:r w:rsidRPr="004E7AD3">
        <w:rPr>
          <w:noProof/>
        </w:rPr>
        <w:drawing>
          <wp:anchor distT="0" distB="0" distL="114300" distR="114300" simplePos="0" relativeHeight="251648512" behindDoc="1" locked="0" layoutInCell="1" allowOverlap="1" wp14:anchorId="5E8CDF85" wp14:editId="5D67E4EE">
            <wp:simplePos x="0" y="0"/>
            <wp:positionH relativeFrom="column">
              <wp:posOffset>4486275</wp:posOffset>
            </wp:positionH>
            <wp:positionV relativeFrom="paragraph">
              <wp:posOffset>32385</wp:posOffset>
            </wp:positionV>
            <wp:extent cx="2305050" cy="3303905"/>
            <wp:effectExtent l="19050" t="19050" r="0" b="0"/>
            <wp:wrapTight wrapText="bothSides">
              <wp:wrapPolygon edited="0">
                <wp:start x="-179" y="-125"/>
                <wp:lineTo x="-179" y="21546"/>
                <wp:lineTo x="21600" y="21546"/>
                <wp:lineTo x="21600" y="-125"/>
                <wp:lineTo x="-179" y="-125"/>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05050" cy="330390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340DC0" w:rsidRPr="004E7AD3">
        <w:t xml:space="preserve">The </w:t>
      </w:r>
      <w:proofErr w:type="spellStart"/>
      <w:r w:rsidR="001A5AFA" w:rsidRPr="004E7AD3">
        <w:t>Kootznoowoo</w:t>
      </w:r>
      <w:proofErr w:type="spellEnd"/>
      <w:r w:rsidR="001A5AFA" w:rsidRPr="004E7AD3">
        <w:t xml:space="preserve"> Wilderness is on Admiralty Island near Juneau, Alaska. The name “</w:t>
      </w:r>
      <w:proofErr w:type="spellStart"/>
      <w:r w:rsidR="001A5AFA" w:rsidRPr="004E7AD3">
        <w:t>Kootznoowoo</w:t>
      </w:r>
      <w:proofErr w:type="spellEnd"/>
      <w:r w:rsidR="001A5AFA" w:rsidRPr="004E7AD3">
        <w:t xml:space="preserve">” comes from the Tlingit people of Southeast Alaska and means “the fortress of the bears”.  This wilderness, which makes up almost all of Admiralty National Monument, is the largest remaining intact tract of temperate rainforest in the northern hemisphere. It hosts some of the densest populations of brown bears and nesting bald eagles in the world.  </w:t>
      </w:r>
    </w:p>
    <w:p w14:paraId="058FFCEB" w14:textId="77777777" w:rsidR="00F16991" w:rsidRPr="004E7AD3" w:rsidRDefault="00F16991" w:rsidP="001A5AFA">
      <w:pPr>
        <w:pStyle w:val="BodyText2"/>
      </w:pPr>
    </w:p>
    <w:p w14:paraId="58271275" w14:textId="41EEE9E6" w:rsidR="001A5AFA" w:rsidRPr="004E7AD3" w:rsidRDefault="001A5AFA" w:rsidP="001A5AFA">
      <w:pPr>
        <w:pStyle w:val="BodyText2"/>
        <w:rPr>
          <w:szCs w:val="22"/>
        </w:rPr>
      </w:pPr>
      <w:r w:rsidRPr="004E7AD3">
        <w:t xml:space="preserve">The </w:t>
      </w:r>
      <w:proofErr w:type="spellStart"/>
      <w:r w:rsidRPr="004E7AD3">
        <w:t>Kootznoowoo</w:t>
      </w:r>
      <w:proofErr w:type="spellEnd"/>
      <w:r w:rsidRPr="004E7AD3">
        <w:t xml:space="preserve"> Wilderness has a rich cultural history and is home to the small Alaska Native community of Angoon which still relies on the bounty of the lands and waters for subsistence.  </w:t>
      </w:r>
    </w:p>
    <w:p w14:paraId="6DFC0298" w14:textId="77777777" w:rsidR="001A5AFA" w:rsidRPr="004E7AD3" w:rsidRDefault="001A5AFA" w:rsidP="001A5AFA">
      <w:pPr>
        <w:pStyle w:val="BodyText2"/>
      </w:pPr>
    </w:p>
    <w:p w14:paraId="491CC709" w14:textId="77777777" w:rsidR="00F16991" w:rsidRPr="004E7AD3" w:rsidRDefault="001A5AFA" w:rsidP="001A5AFA">
      <w:pPr>
        <w:pStyle w:val="BodyText2"/>
      </w:pPr>
      <w:r w:rsidRPr="004E7AD3">
        <w:t xml:space="preserve">The selected artist will work with rangers administering the Pack Creek brown bear viewing area or working in the Seymour canal area. During the fieldtrip, the artist and rangers may stay in small tents, a rustic wall tent or historic cabins. Prospective artists should be prepared to camp, work and hike in bear country where conditions may be cold, wet, </w:t>
      </w:r>
      <w:proofErr w:type="gramStart"/>
      <w:r w:rsidRPr="004E7AD3">
        <w:t>boggy</w:t>
      </w:r>
      <w:proofErr w:type="gramEnd"/>
      <w:r w:rsidRPr="004E7AD3">
        <w:t xml:space="preserve"> and buggy. Transport to the wilderness will be by floatplane or skiff.  </w:t>
      </w:r>
    </w:p>
    <w:p w14:paraId="28E77A03" w14:textId="77777777" w:rsidR="00F16991" w:rsidRPr="004E7AD3" w:rsidRDefault="00F16991" w:rsidP="001A5AFA">
      <w:pPr>
        <w:pStyle w:val="BodyText2"/>
      </w:pPr>
    </w:p>
    <w:p w14:paraId="2B76EF92" w14:textId="53408899" w:rsidR="00700FF9" w:rsidRPr="004E7AD3" w:rsidRDefault="001A5AFA" w:rsidP="001A5AFA">
      <w:pPr>
        <w:pStyle w:val="BodyText2"/>
      </w:pPr>
      <w:r w:rsidRPr="004E7AD3">
        <w:t xml:space="preserve">Artists will depart for the field from Juneau. </w:t>
      </w:r>
    </w:p>
    <w:p w14:paraId="5CFAD0E5" w14:textId="77777777" w:rsidR="00700FF9" w:rsidRPr="004E7AD3" w:rsidRDefault="00700FF9" w:rsidP="001A5AFA">
      <w:pPr>
        <w:pStyle w:val="BodyText2"/>
        <w:rPr>
          <w:szCs w:val="22"/>
        </w:rPr>
      </w:pPr>
    </w:p>
    <w:p w14:paraId="1D2CBBC8" w14:textId="77777777" w:rsidR="00340DC0" w:rsidRPr="004E7AD3" w:rsidRDefault="00340DC0" w:rsidP="00340DC0">
      <w:pPr>
        <w:rPr>
          <w:rStyle w:val="Hyperlink"/>
          <w:rFonts w:ascii="Arial" w:hAnsi="Arial" w:cs="Arial"/>
          <w:color w:val="000000"/>
          <w:sz w:val="22"/>
          <w:szCs w:val="22"/>
        </w:rPr>
      </w:pPr>
      <w:r w:rsidRPr="004E7AD3">
        <w:rPr>
          <w:rFonts w:ascii="Arial" w:hAnsi="Arial" w:cs="Arial"/>
          <w:color w:val="000000"/>
          <w:sz w:val="22"/>
          <w:szCs w:val="22"/>
        </w:rPr>
        <w:t>   ● </w:t>
      </w:r>
      <w:hyperlink r:id="rId17" w:history="1">
        <w:r w:rsidRPr="004E7AD3">
          <w:rPr>
            <w:rStyle w:val="Hyperlink"/>
            <w:rFonts w:ascii="Arial" w:hAnsi="Arial" w:cs="Arial"/>
            <w:color w:val="000000"/>
            <w:sz w:val="22"/>
            <w:szCs w:val="22"/>
          </w:rPr>
          <w:t>www.fs.usda.gov/Internet/FSE_DOCUMENTS/stelprd3814489.pdf</w:t>
        </w:r>
      </w:hyperlink>
    </w:p>
    <w:p w14:paraId="582CB249" w14:textId="77777777" w:rsidR="00CB45BE" w:rsidRPr="004E7AD3" w:rsidRDefault="00CB45BE" w:rsidP="00340DC0">
      <w:pPr>
        <w:rPr>
          <w:rFonts w:ascii="Arial" w:hAnsi="Arial" w:cs="Arial"/>
          <w:color w:val="000000"/>
          <w:sz w:val="22"/>
          <w:szCs w:val="22"/>
        </w:rPr>
      </w:pPr>
    </w:p>
    <w:p w14:paraId="02BE44CA" w14:textId="3595DD3C" w:rsidR="001A5AFA" w:rsidRPr="004E7AD3" w:rsidRDefault="006D10F4" w:rsidP="00F16991">
      <w:pPr>
        <w:pStyle w:val="NormalWeb"/>
        <w:tabs>
          <w:tab w:val="left" w:pos="0"/>
        </w:tabs>
        <w:spacing w:before="0" w:beforeAutospacing="0" w:after="0" w:afterAutospacing="0"/>
        <w:rPr>
          <w:rFonts w:ascii="Arial" w:hAnsi="Arial" w:cs="Arial"/>
          <w:sz w:val="22"/>
          <w:szCs w:val="22"/>
        </w:rPr>
      </w:pPr>
      <w:r w:rsidRPr="004E7AD3">
        <w:rPr>
          <w:rFonts w:ascii="Arial" w:hAnsi="Arial" w:cs="Arial"/>
          <w:sz w:val="22"/>
          <w:szCs w:val="22"/>
        </w:rPr>
        <w:t xml:space="preserve">For further questions about </w:t>
      </w:r>
      <w:proofErr w:type="spellStart"/>
      <w:r w:rsidRPr="004E7AD3">
        <w:rPr>
          <w:rFonts w:ascii="Arial" w:hAnsi="Arial" w:cs="Arial"/>
          <w:sz w:val="22"/>
          <w:szCs w:val="22"/>
        </w:rPr>
        <w:t>Koot</w:t>
      </w:r>
      <w:r w:rsidR="00C73389" w:rsidRPr="004E7AD3">
        <w:rPr>
          <w:rFonts w:ascii="Arial" w:hAnsi="Arial" w:cs="Arial"/>
          <w:sz w:val="22"/>
          <w:szCs w:val="22"/>
        </w:rPr>
        <w:t>z</w:t>
      </w:r>
      <w:r w:rsidRPr="004E7AD3">
        <w:rPr>
          <w:rFonts w:ascii="Arial" w:hAnsi="Arial" w:cs="Arial"/>
          <w:sz w:val="22"/>
          <w:szCs w:val="22"/>
        </w:rPr>
        <w:t>noowoo</w:t>
      </w:r>
      <w:proofErr w:type="spellEnd"/>
      <w:r w:rsidRPr="004E7AD3">
        <w:rPr>
          <w:rFonts w:ascii="Arial" w:hAnsi="Arial" w:cs="Arial"/>
          <w:sz w:val="22"/>
          <w:szCs w:val="22"/>
        </w:rPr>
        <w:t xml:space="preserve"> on Admiralty National Monument, contact </w:t>
      </w:r>
      <w:r w:rsidR="00537D39" w:rsidRPr="004E7AD3">
        <w:rPr>
          <w:rFonts w:ascii="Arial" w:hAnsi="Arial" w:cs="Arial"/>
          <w:sz w:val="22"/>
          <w:szCs w:val="22"/>
        </w:rPr>
        <w:t>Chrissy Post</w:t>
      </w:r>
      <w:r w:rsidRPr="004E7AD3">
        <w:rPr>
          <w:rFonts w:ascii="Arial" w:hAnsi="Arial" w:cs="Arial"/>
          <w:sz w:val="22"/>
          <w:szCs w:val="22"/>
        </w:rPr>
        <w:t xml:space="preserve">:  </w:t>
      </w:r>
      <w:hyperlink r:id="rId18" w:history="1">
        <w:r w:rsidR="00BB551A" w:rsidRPr="004E7AD3">
          <w:rPr>
            <w:rStyle w:val="Hyperlink"/>
            <w:rFonts w:ascii="Arial" w:hAnsi="Arial" w:cs="Arial"/>
            <w:color w:val="auto"/>
            <w:sz w:val="22"/>
            <w:szCs w:val="22"/>
          </w:rPr>
          <w:t>christine.post@usda.gov</w:t>
        </w:r>
      </w:hyperlink>
      <w:r w:rsidR="00BB551A" w:rsidRPr="004E7AD3">
        <w:rPr>
          <w:rFonts w:ascii="Arial" w:hAnsi="Arial" w:cs="Arial"/>
          <w:sz w:val="22"/>
          <w:szCs w:val="22"/>
        </w:rPr>
        <w:t xml:space="preserve"> </w:t>
      </w:r>
      <w:r w:rsidRPr="004E7AD3">
        <w:rPr>
          <w:rFonts w:ascii="Arial" w:hAnsi="Arial" w:cs="Arial"/>
          <w:sz w:val="22"/>
          <w:szCs w:val="22"/>
        </w:rPr>
        <w:t xml:space="preserve">or </w:t>
      </w:r>
      <w:r w:rsidR="00BB551A" w:rsidRPr="004E7AD3">
        <w:rPr>
          <w:rFonts w:ascii="Arial" w:hAnsi="Arial" w:cs="Arial"/>
          <w:sz w:val="22"/>
          <w:szCs w:val="22"/>
        </w:rPr>
        <w:t>(907) 789-6220</w:t>
      </w:r>
      <w:r w:rsidR="001A5AFA" w:rsidRPr="004E7AD3">
        <w:rPr>
          <w:rFonts w:ascii="Arial" w:hAnsi="Arial" w:cs="Arial"/>
          <w:sz w:val="22"/>
          <w:szCs w:val="22"/>
        </w:rPr>
        <w:t xml:space="preserve"> or Sean Rielly </w:t>
      </w:r>
      <w:hyperlink r:id="rId19" w:history="1">
        <w:r w:rsidR="001A5AFA" w:rsidRPr="004E7AD3">
          <w:rPr>
            <w:rStyle w:val="Hyperlink"/>
            <w:rFonts w:ascii="Arial" w:hAnsi="Arial" w:cs="Arial"/>
            <w:color w:val="auto"/>
            <w:sz w:val="22"/>
            <w:szCs w:val="22"/>
          </w:rPr>
          <w:t>sean.rielly@usda.gov</w:t>
        </w:r>
      </w:hyperlink>
      <w:r w:rsidR="008C2A8F" w:rsidRPr="004E7AD3">
        <w:rPr>
          <w:rStyle w:val="Hyperlink"/>
          <w:rFonts w:ascii="Arial" w:hAnsi="Arial" w:cs="Arial"/>
          <w:color w:val="auto"/>
          <w:sz w:val="22"/>
          <w:szCs w:val="22"/>
        </w:rPr>
        <w:t xml:space="preserve"> or </w:t>
      </w:r>
      <w:r w:rsidR="008C2A8F" w:rsidRPr="004E7AD3">
        <w:rPr>
          <w:rFonts w:ascii="Arial" w:hAnsi="Arial" w:cs="Arial"/>
        </w:rPr>
        <w:t>907-789-6225</w:t>
      </w:r>
    </w:p>
    <w:p w14:paraId="5861A1EB" w14:textId="77777777" w:rsidR="00CB45BE" w:rsidRPr="004E7AD3" w:rsidRDefault="00CB45BE" w:rsidP="006D10F4">
      <w:pPr>
        <w:pStyle w:val="NormalWeb"/>
        <w:tabs>
          <w:tab w:val="left" w:pos="0"/>
        </w:tabs>
        <w:spacing w:before="0" w:beforeAutospacing="0" w:after="0" w:afterAutospacing="0"/>
        <w:rPr>
          <w:rFonts w:ascii="Arial" w:hAnsi="Arial" w:cs="Arial"/>
          <w:sz w:val="22"/>
          <w:szCs w:val="22"/>
        </w:rPr>
      </w:pPr>
    </w:p>
    <w:bookmarkEnd w:id="0"/>
    <w:p w14:paraId="32421ED1" w14:textId="6FA5BF4F" w:rsidR="00BE798E" w:rsidRPr="004E7AD3" w:rsidRDefault="003367C0" w:rsidP="00AA3A06">
      <w:pPr>
        <w:pStyle w:val="BodyText2"/>
        <w:rPr>
          <w:rStyle w:val="Hyperlink"/>
          <w:rFonts w:ascii="Arial" w:hAnsi="Arial"/>
          <w:color w:val="auto"/>
          <w:sz w:val="24"/>
          <w:szCs w:val="24"/>
        </w:rPr>
      </w:pPr>
      <w:r w:rsidRPr="004E7AD3">
        <w:rPr>
          <w:noProof/>
        </w:rPr>
        <w:lastRenderedPageBreak/>
        <w:drawing>
          <wp:anchor distT="0" distB="0" distL="114300" distR="114300" simplePos="0" relativeHeight="251693568" behindDoc="1" locked="0" layoutInCell="1" allowOverlap="1" wp14:anchorId="75C662B6" wp14:editId="56C5E1AB">
            <wp:simplePos x="0" y="0"/>
            <wp:positionH relativeFrom="column">
              <wp:posOffset>122555</wp:posOffset>
            </wp:positionH>
            <wp:positionV relativeFrom="paragraph">
              <wp:posOffset>164465</wp:posOffset>
            </wp:positionV>
            <wp:extent cx="568325" cy="631825"/>
            <wp:effectExtent l="0" t="0" r="0" b="0"/>
            <wp:wrapTight wrapText="bothSides">
              <wp:wrapPolygon edited="0">
                <wp:start x="0" y="0"/>
                <wp:lineTo x="0" y="20840"/>
                <wp:lineTo x="20997" y="20840"/>
                <wp:lineTo x="20997" y="0"/>
                <wp:lineTo x="0" y="0"/>
              </wp:wrapPolygon>
            </wp:wrapTight>
            <wp:docPr id="330" name="Picture 330" descr="us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usf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325" cy="631825"/>
                    </a:xfrm>
                    <a:prstGeom prst="rect">
                      <a:avLst/>
                    </a:prstGeom>
                    <a:noFill/>
                  </pic:spPr>
                </pic:pic>
              </a:graphicData>
            </a:graphic>
            <wp14:sizeRelH relativeFrom="page">
              <wp14:pctWidth>0</wp14:pctWidth>
            </wp14:sizeRelH>
            <wp14:sizeRelV relativeFrom="page">
              <wp14:pctHeight>0</wp14:pctHeight>
            </wp14:sizeRelV>
          </wp:anchor>
        </w:drawing>
      </w:r>
      <w:r w:rsidRPr="004E7AD3">
        <w:rPr>
          <w:b/>
          <w:noProof/>
          <w:u w:val="single"/>
        </w:rPr>
        <mc:AlternateContent>
          <mc:Choice Requires="wps">
            <w:drawing>
              <wp:anchor distT="0" distB="0" distL="114300" distR="114300" simplePos="0" relativeHeight="251692544" behindDoc="1" locked="0" layoutInCell="1" allowOverlap="1" wp14:anchorId="006F3936" wp14:editId="45F28929">
                <wp:simplePos x="0" y="0"/>
                <wp:positionH relativeFrom="column">
                  <wp:posOffset>19050</wp:posOffset>
                </wp:positionH>
                <wp:positionV relativeFrom="paragraph">
                  <wp:posOffset>116205</wp:posOffset>
                </wp:positionV>
                <wp:extent cx="6858000" cy="737235"/>
                <wp:effectExtent l="9525" t="11430" r="9525" b="13335"/>
                <wp:wrapNone/>
                <wp:docPr id="11"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7372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3C8FC8" id="Rectangle 329" o:spid="_x0000_s1026" style="position:absolute;margin-left:1.5pt;margin-top:9.15pt;width:540pt;height:58.0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Hf6JwIAAD8EAAAOAAAAZHJzL2Uyb0RvYy54bWysU1GP2jAMfp+0/xDlfRQK3EFFOZ24MU26&#10;bafd9gNMmtJoaZI5gcJ+/Tkpx2B7m9aHKK7tL58/24u7Q6vZXqJX1pR8NBhyJo2wlTLbkn//tn43&#10;48wHMBVoa2TJj9Lzu+XbN4vOFTK3jdWVREYgxhedK3kTgiuyzItGtuAH1klDztpiC4FM3GYVQkfo&#10;rc7y4fAm6yxWDq2Q3tPfh97Jlwm/rqUIX+ray8B0yYlbSCemcxPPbLmAYovgGiVONOAfWLSgDD16&#10;hnqAAGyH6i+oVgm03tZhIGyb2bpWQqYaqJrR8I9qnhtwMtVC4nh3lsn/P1jxef+ETFXUuxFnBlrq&#10;0VdSDcxWSzbO51GhzvmCAp/dE8YavXu04odnxq4aipP3iLZrJFTEaxTjs6uEaHhKZZvuk60IH3bB&#10;JrEONbYRkGRgh9ST47kn8hCYoJ83s+lsOKTWCfLdjm/z8TQ9AcVrtkMfPkjbsngpORL7hA77Rx8i&#10;GyheQxJ7q1W1VlonA7eblUa2B5qPdfpO6P4yTBvWlXw+zacJ+crnLyGIaSTbv3oV1qpAg65VW/JY&#10;Tx8ERZTtvakoAYoASvd3oqzNSccoXd+Cja2OJCPafopp6+jSWPzFWUcTXHL/cwcoOdMfDbViPppM&#10;4sgnYzK9zcnAS8/m0gNGEFTJA2f9dRX6Ndk5VNuGXhql2o29p/bVKikbW9uzOpGlKU2CnzYqrsGl&#10;naJ+7/3yBQAA//8DAFBLAwQUAAYACAAAACEAq7t5QtwAAAAJAQAADwAAAGRycy9kb3ducmV2Lnht&#10;bEyPQU/DMAyF70j8h8hI3FjCOqFSmk4INCSOW3fhljamLTRO1aRb4dfjntjNfs96/l6+nV0vTjiG&#10;zpOG+5UCgVR721Gj4Vju7lIQIRqypveEGn4wwLa4vspNZv2Z9ng6xEZwCIXMaGhjHDIpQ92iM2Hl&#10;ByT2Pv3oTOR1bKQdzZnDXS/XSj1IZzriD60Z8KXF+vswOQ1Vtz6a3335ptzjLonvc/k1fbxqfXsz&#10;Pz+BiDjH/2NY8BkdCmaq/EQ2iF5Dwk0iy2kCYrFVuigVT8lmA7LI5WWD4g8AAP//AwBQSwECLQAU&#10;AAYACAAAACEAtoM4kv4AAADhAQAAEwAAAAAAAAAAAAAAAAAAAAAAW0NvbnRlbnRfVHlwZXNdLnht&#10;bFBLAQItABQABgAIAAAAIQA4/SH/1gAAAJQBAAALAAAAAAAAAAAAAAAAAC8BAABfcmVscy8ucmVs&#10;c1BLAQItABQABgAIAAAAIQCqaHf6JwIAAD8EAAAOAAAAAAAAAAAAAAAAAC4CAABkcnMvZTJvRG9j&#10;LnhtbFBLAQItABQABgAIAAAAIQCru3lC3AAAAAkBAAAPAAAAAAAAAAAAAAAAAIEEAABkcnMvZG93&#10;bnJldi54bWxQSwUGAAAAAAQABADzAAAAigUAAAAA&#10;"/>
            </w:pict>
          </mc:Fallback>
        </mc:AlternateContent>
      </w:r>
      <w:bookmarkStart w:id="1" w:name="_Hlk56580373"/>
    </w:p>
    <w:bookmarkEnd w:id="1"/>
    <w:p w14:paraId="0616B615" w14:textId="614A8D42" w:rsidR="00340DC0" w:rsidRPr="004E7AD3" w:rsidRDefault="00340DC0" w:rsidP="00340DC0">
      <w:pPr>
        <w:pStyle w:val="BodyText"/>
        <w:rPr>
          <w:b/>
          <w:sz w:val="30"/>
          <w:szCs w:val="30"/>
          <w:u w:val="single"/>
        </w:rPr>
      </w:pPr>
      <w:r w:rsidRPr="004E7AD3">
        <w:rPr>
          <w:b/>
          <w:sz w:val="30"/>
          <w:szCs w:val="30"/>
        </w:rPr>
        <w:t xml:space="preserve">    </w:t>
      </w:r>
      <w:r w:rsidRPr="004E7AD3">
        <w:rPr>
          <w:b/>
          <w:sz w:val="30"/>
          <w:szCs w:val="30"/>
          <w:u w:val="single"/>
        </w:rPr>
        <w:t xml:space="preserve">Nellie Juan-College Fiord Wilderness Study Area </w:t>
      </w:r>
    </w:p>
    <w:p w14:paraId="3053FEF9" w14:textId="77777777" w:rsidR="00340DC0" w:rsidRPr="004E7AD3" w:rsidRDefault="00340DC0" w:rsidP="00340DC0">
      <w:pPr>
        <w:rPr>
          <w:rFonts w:ascii="Arial" w:hAnsi="Arial" w:cs="Arial"/>
          <w:i/>
          <w:sz w:val="30"/>
          <w:szCs w:val="30"/>
          <w:u w:val="single"/>
        </w:rPr>
      </w:pPr>
      <w:r w:rsidRPr="004E7AD3">
        <w:rPr>
          <w:rFonts w:ascii="Arial" w:hAnsi="Arial" w:cs="Arial"/>
          <w:i/>
          <w:sz w:val="30"/>
          <w:szCs w:val="30"/>
        </w:rPr>
        <w:t xml:space="preserve">    </w:t>
      </w:r>
      <w:r w:rsidRPr="004E7AD3">
        <w:rPr>
          <w:rFonts w:ascii="Arial" w:hAnsi="Arial" w:cs="Arial"/>
          <w:i/>
          <w:sz w:val="30"/>
          <w:szCs w:val="30"/>
          <w:u w:val="single"/>
        </w:rPr>
        <w:t>Chugach National Forest</w:t>
      </w:r>
    </w:p>
    <w:p w14:paraId="21696AE7" w14:textId="77777777" w:rsidR="00340DC0" w:rsidRPr="004E7AD3" w:rsidRDefault="00340DC0" w:rsidP="00340DC0">
      <w:pPr>
        <w:rPr>
          <w:rFonts w:ascii="Arial" w:hAnsi="Arial" w:cs="Arial"/>
          <w:i/>
          <w:sz w:val="30"/>
          <w:szCs w:val="30"/>
          <w:u w:val="single"/>
        </w:rPr>
      </w:pPr>
      <w:r w:rsidRPr="004E7AD3">
        <w:rPr>
          <w:rFonts w:ascii="Arial" w:hAnsi="Arial" w:cs="Arial"/>
          <w:i/>
          <w:sz w:val="30"/>
          <w:szCs w:val="30"/>
        </w:rPr>
        <w:t xml:space="preserve">    </w:t>
      </w:r>
      <w:r w:rsidRPr="004E7AD3">
        <w:rPr>
          <w:rFonts w:ascii="Arial" w:hAnsi="Arial" w:cs="Arial"/>
          <w:i/>
          <w:sz w:val="30"/>
          <w:szCs w:val="30"/>
          <w:u w:val="single"/>
        </w:rPr>
        <w:t>US Forest Service</w:t>
      </w:r>
    </w:p>
    <w:p w14:paraId="6436EE97" w14:textId="77777777" w:rsidR="00340DC0" w:rsidRPr="004E7AD3" w:rsidRDefault="003367C0" w:rsidP="00340DC0">
      <w:pPr>
        <w:pStyle w:val="BodyText2"/>
        <w:rPr>
          <w:b/>
          <w:sz w:val="26"/>
          <w:u w:val="single"/>
        </w:rPr>
      </w:pPr>
      <w:r w:rsidRPr="004E7AD3">
        <w:rPr>
          <w:noProof/>
        </w:rPr>
        <w:drawing>
          <wp:anchor distT="0" distB="0" distL="114300" distR="114300" simplePos="0" relativeHeight="251649536" behindDoc="1" locked="0" layoutInCell="1" allowOverlap="1" wp14:anchorId="234C7C57" wp14:editId="484AC8B5">
            <wp:simplePos x="0" y="0"/>
            <wp:positionH relativeFrom="column">
              <wp:posOffset>4085590</wp:posOffset>
            </wp:positionH>
            <wp:positionV relativeFrom="paragraph">
              <wp:posOffset>156210</wp:posOffset>
            </wp:positionV>
            <wp:extent cx="2769870" cy="2087245"/>
            <wp:effectExtent l="19050" t="19050" r="0" b="8255"/>
            <wp:wrapTight wrapText="bothSides">
              <wp:wrapPolygon edited="0">
                <wp:start x="-149" y="-197"/>
                <wp:lineTo x="-149" y="21685"/>
                <wp:lineTo x="21541" y="21685"/>
                <wp:lineTo x="21541" y="-197"/>
                <wp:lineTo x="-149" y="-197"/>
              </wp:wrapPolygon>
            </wp:wrapTight>
            <wp:docPr id="239" name="Picture 239" descr="Nellie J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Nellie Jua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69870" cy="208724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340DC0" w:rsidRPr="004E7AD3">
        <w:rPr>
          <w:i/>
          <w:sz w:val="24"/>
          <w:u w:val="single"/>
        </w:rPr>
        <w:t xml:space="preserve"> </w:t>
      </w:r>
    </w:p>
    <w:p w14:paraId="2A6C0C6B" w14:textId="77777777" w:rsidR="00340DC0" w:rsidRPr="004E7AD3" w:rsidRDefault="00340DC0" w:rsidP="00340DC0">
      <w:pPr>
        <w:autoSpaceDE w:val="0"/>
        <w:autoSpaceDN w:val="0"/>
        <w:adjustRightInd w:val="0"/>
        <w:rPr>
          <w:rFonts w:ascii="Arial" w:hAnsi="Arial" w:cs="Arial"/>
          <w:sz w:val="22"/>
          <w:szCs w:val="22"/>
        </w:rPr>
      </w:pPr>
      <w:r w:rsidRPr="004E7AD3">
        <w:rPr>
          <w:rFonts w:ascii="Arial" w:hAnsi="Arial" w:cs="Arial"/>
          <w:sz w:val="22"/>
          <w:szCs w:val="22"/>
        </w:rPr>
        <w:t xml:space="preserve">In 1980, Congress designated roughly two million acres along western Prince William Sound as the Nellie Juan-College Fiord Wilderness Study Area (WSA). This recognized the area’s exceptional beauty and remoteness and its possible future designation as federal wilderness. Until Congress determines the next step, the Forest Service is committed to preserving the area’s wilderness character to provide the public outstanding opportunities for solitude, primitive recreation, and inspiration in an undeveloped setting.  </w:t>
      </w:r>
    </w:p>
    <w:p w14:paraId="0E253E7D" w14:textId="77777777" w:rsidR="00340DC0" w:rsidRPr="004E7AD3" w:rsidRDefault="00340DC0" w:rsidP="00340DC0">
      <w:pPr>
        <w:autoSpaceDE w:val="0"/>
        <w:autoSpaceDN w:val="0"/>
        <w:adjustRightInd w:val="0"/>
        <w:rPr>
          <w:rFonts w:ascii="Arial" w:hAnsi="Arial" w:cs="Arial"/>
          <w:sz w:val="10"/>
          <w:szCs w:val="10"/>
        </w:rPr>
      </w:pPr>
    </w:p>
    <w:p w14:paraId="45DAFE2D" w14:textId="450E8FAA" w:rsidR="00340DC0" w:rsidRPr="004E7AD3" w:rsidRDefault="003367C0" w:rsidP="00340DC0">
      <w:pPr>
        <w:autoSpaceDE w:val="0"/>
        <w:autoSpaceDN w:val="0"/>
        <w:adjustRightInd w:val="0"/>
        <w:rPr>
          <w:rFonts w:ascii="Arial" w:hAnsi="Arial" w:cs="Arial"/>
          <w:sz w:val="22"/>
          <w:szCs w:val="22"/>
        </w:rPr>
      </w:pPr>
      <w:r w:rsidRPr="004E7AD3">
        <w:rPr>
          <w:rFonts w:ascii="Arial" w:hAnsi="Arial" w:cs="Arial"/>
          <w:noProof/>
          <w:sz w:val="22"/>
        </w:rPr>
        <w:drawing>
          <wp:anchor distT="0" distB="0" distL="114300" distR="114300" simplePos="0" relativeHeight="251652608" behindDoc="1" locked="0" layoutInCell="1" allowOverlap="1" wp14:anchorId="78029CF2" wp14:editId="174BDDE9">
            <wp:simplePos x="0" y="0"/>
            <wp:positionH relativeFrom="column">
              <wp:posOffset>9525</wp:posOffset>
            </wp:positionH>
            <wp:positionV relativeFrom="paragraph">
              <wp:posOffset>554355</wp:posOffset>
            </wp:positionV>
            <wp:extent cx="2406015" cy="1806575"/>
            <wp:effectExtent l="19050" t="19050" r="0" b="3175"/>
            <wp:wrapTight wrapText="bothSides">
              <wp:wrapPolygon edited="0">
                <wp:start x="-171" y="-228"/>
                <wp:lineTo x="-171" y="21638"/>
                <wp:lineTo x="21549" y="21638"/>
                <wp:lineTo x="21549" y="-228"/>
                <wp:lineTo x="-171" y="-228"/>
              </wp:wrapPolygon>
            </wp:wrapTight>
            <wp:docPr id="242" name="Picture 242" descr="small_B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small_Beau"/>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06015" cy="180657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340DC0" w:rsidRPr="004E7AD3">
        <w:rPr>
          <w:rFonts w:ascii="Arial" w:hAnsi="Arial" w:cs="Arial"/>
          <w:sz w:val="22"/>
          <w:szCs w:val="22"/>
        </w:rPr>
        <w:t>Located in south central Alaska on the Chugach National Forest, this wild landscape features countless glaciers</w:t>
      </w:r>
      <w:r w:rsidR="00F16991" w:rsidRPr="004E7AD3">
        <w:rPr>
          <w:rFonts w:ascii="Arial" w:hAnsi="Arial" w:cs="Arial"/>
          <w:sz w:val="22"/>
          <w:szCs w:val="22"/>
        </w:rPr>
        <w:t xml:space="preserve"> </w:t>
      </w:r>
      <w:r w:rsidR="00340DC0" w:rsidRPr="004E7AD3">
        <w:rPr>
          <w:rFonts w:ascii="Arial" w:hAnsi="Arial" w:cs="Arial"/>
          <w:sz w:val="22"/>
          <w:szCs w:val="22"/>
        </w:rPr>
        <w:t>-</w:t>
      </w:r>
      <w:r w:rsidR="00F16991" w:rsidRPr="004E7AD3">
        <w:rPr>
          <w:rFonts w:ascii="Arial" w:hAnsi="Arial" w:cs="Arial"/>
          <w:sz w:val="22"/>
          <w:szCs w:val="22"/>
        </w:rPr>
        <w:t xml:space="preserve"> </w:t>
      </w:r>
      <w:r w:rsidR="00340DC0" w:rsidRPr="004E7AD3">
        <w:rPr>
          <w:rFonts w:ascii="Arial" w:hAnsi="Arial" w:cs="Arial"/>
          <w:sz w:val="22"/>
          <w:szCs w:val="22"/>
        </w:rPr>
        <w:t>the densest concentration of tidewater glaciers in the world, some flowing a dozen miles from ice-capped peaks to terminate in cliffs of ice towering hundreds of feet above the water.</w:t>
      </w:r>
      <w:r w:rsidR="00340DC0" w:rsidRPr="004E7AD3">
        <w:rPr>
          <w:rFonts w:ascii="Arial" w:hAnsi="Arial" w:cs="Arial"/>
          <w:sz w:val="22"/>
        </w:rPr>
        <w:t xml:space="preserve"> </w:t>
      </w:r>
      <w:r w:rsidR="00340DC0" w:rsidRPr="004E7AD3">
        <w:rPr>
          <w:rFonts w:ascii="Arial" w:hAnsi="Arial" w:cs="Arial"/>
          <w:bCs/>
          <w:sz w:val="22"/>
          <w:szCs w:val="22"/>
        </w:rPr>
        <w:t>The history of glaciation is evident everywhere you look</w:t>
      </w:r>
      <w:r w:rsidR="00340DC0" w:rsidRPr="004E7AD3">
        <w:rPr>
          <w:rFonts w:ascii="Arial" w:hAnsi="Arial" w:cs="Arial"/>
          <w:sz w:val="22"/>
          <w:szCs w:val="22"/>
        </w:rPr>
        <w:t xml:space="preserve">, </w:t>
      </w:r>
      <w:proofErr w:type="gramStart"/>
      <w:r w:rsidR="00340DC0" w:rsidRPr="004E7AD3">
        <w:rPr>
          <w:rFonts w:ascii="Arial" w:hAnsi="Arial" w:cs="Arial"/>
          <w:sz w:val="22"/>
          <w:szCs w:val="22"/>
        </w:rPr>
        <w:t>from newly de-glaciated barren hillsides,</w:t>
      </w:r>
      <w:proofErr w:type="gramEnd"/>
      <w:r w:rsidR="00340DC0" w:rsidRPr="004E7AD3">
        <w:rPr>
          <w:rFonts w:ascii="Arial" w:hAnsi="Arial" w:cs="Arial"/>
          <w:sz w:val="22"/>
          <w:szCs w:val="22"/>
        </w:rPr>
        <w:t xml:space="preserve"> to ancient moraines just below the water’s surface.  </w:t>
      </w:r>
    </w:p>
    <w:p w14:paraId="7D55EA19" w14:textId="77777777" w:rsidR="00340DC0" w:rsidRPr="004E7AD3" w:rsidRDefault="00340DC0" w:rsidP="00340DC0">
      <w:pPr>
        <w:autoSpaceDE w:val="0"/>
        <w:autoSpaceDN w:val="0"/>
        <w:adjustRightInd w:val="0"/>
        <w:rPr>
          <w:rFonts w:ascii="Arial" w:hAnsi="Arial" w:cs="Arial"/>
          <w:sz w:val="10"/>
          <w:szCs w:val="10"/>
        </w:rPr>
      </w:pPr>
    </w:p>
    <w:p w14:paraId="6402B48B" w14:textId="77777777" w:rsidR="008B4830" w:rsidRPr="004E7AD3" w:rsidRDefault="00340DC0" w:rsidP="000C6C19">
      <w:pPr>
        <w:autoSpaceDE w:val="0"/>
        <w:autoSpaceDN w:val="0"/>
        <w:adjustRightInd w:val="0"/>
        <w:rPr>
          <w:rFonts w:ascii="Arial" w:hAnsi="Arial" w:cs="Arial"/>
          <w:sz w:val="22"/>
        </w:rPr>
      </w:pPr>
      <w:r w:rsidRPr="004E7AD3">
        <w:rPr>
          <w:rFonts w:ascii="Arial" w:hAnsi="Arial" w:cs="Arial"/>
          <w:sz w:val="22"/>
        </w:rPr>
        <w:t xml:space="preserve">Traveling by sea kayak in these expansive fiords, </w:t>
      </w:r>
      <w:r w:rsidRPr="004E7AD3">
        <w:rPr>
          <w:rFonts w:ascii="Arial" w:hAnsi="Arial" w:cs="Arial"/>
          <w:sz w:val="22"/>
          <w:szCs w:val="22"/>
        </w:rPr>
        <w:t>you’ll look straight up at peaks rising 2,000-9,000 feet right from the water’s edge</w:t>
      </w:r>
      <w:r w:rsidRPr="004E7AD3">
        <w:rPr>
          <w:rFonts w:ascii="Arial" w:hAnsi="Arial" w:cs="Arial"/>
          <w:sz w:val="22"/>
        </w:rPr>
        <w:t xml:space="preserve">. Camping alongside the ocean shores you’ll be able to follow the tracks of an animal, check out glacier ice up close, or take a short hike up to the alpine for an expansive glimpse of the fiords.  Diverse wildlife is prevalent in the Sound, including black bears, humpback whales, sea otters, Dall’s porpoises, harbor seals and sea lions. </w:t>
      </w:r>
    </w:p>
    <w:p w14:paraId="56D53540" w14:textId="77777777" w:rsidR="00340DC0" w:rsidRPr="004E7AD3" w:rsidRDefault="00340DC0" w:rsidP="000C6C19">
      <w:pPr>
        <w:autoSpaceDE w:val="0"/>
        <w:autoSpaceDN w:val="0"/>
        <w:adjustRightInd w:val="0"/>
        <w:rPr>
          <w:rFonts w:ascii="Arial" w:hAnsi="Arial" w:cs="Arial"/>
          <w:sz w:val="10"/>
          <w:szCs w:val="10"/>
        </w:rPr>
      </w:pPr>
      <w:r w:rsidRPr="004E7AD3">
        <w:rPr>
          <w:rFonts w:ascii="Arial" w:hAnsi="Arial" w:cs="Arial"/>
          <w:sz w:val="22"/>
        </w:rPr>
        <w:t xml:space="preserve"> </w:t>
      </w:r>
    </w:p>
    <w:p w14:paraId="4C68C2A6" w14:textId="7397224C" w:rsidR="00340DC0" w:rsidRPr="004E7AD3" w:rsidRDefault="00F16991" w:rsidP="0063082D">
      <w:pPr>
        <w:widowControl w:val="0"/>
        <w:tabs>
          <w:tab w:val="left" w:pos="0"/>
          <w:tab w:val="left" w:pos="220"/>
        </w:tabs>
        <w:autoSpaceDE w:val="0"/>
        <w:autoSpaceDN w:val="0"/>
        <w:adjustRightInd w:val="0"/>
        <w:rPr>
          <w:rFonts w:ascii="Arial" w:hAnsi="Arial" w:cs="Arial"/>
          <w:i/>
          <w:sz w:val="22"/>
        </w:rPr>
      </w:pPr>
      <w:r w:rsidRPr="004E7AD3">
        <w:rPr>
          <w:rFonts w:ascii="Arial" w:hAnsi="Arial" w:cs="Arial"/>
          <w:sz w:val="22"/>
        </w:rPr>
        <w:t>The r</w:t>
      </w:r>
      <w:r w:rsidR="00784AF0" w:rsidRPr="004E7AD3">
        <w:rPr>
          <w:rFonts w:ascii="Arial" w:hAnsi="Arial" w:cs="Arial"/>
          <w:sz w:val="22"/>
        </w:rPr>
        <w:t xml:space="preserve">esidency will occur between June 5-18 (exact dates to be determined).  </w:t>
      </w:r>
      <w:r w:rsidR="00340DC0" w:rsidRPr="004E7AD3">
        <w:rPr>
          <w:rFonts w:ascii="Arial" w:hAnsi="Arial" w:cs="Arial"/>
          <w:sz w:val="22"/>
        </w:rPr>
        <w:t>A</w:t>
      </w:r>
      <w:r w:rsidR="00B92B38" w:rsidRPr="004E7AD3">
        <w:rPr>
          <w:rFonts w:ascii="Arial" w:hAnsi="Arial" w:cs="Arial"/>
          <w:sz w:val="22"/>
        </w:rPr>
        <w:t xml:space="preserve">rtists will be partnered with </w:t>
      </w:r>
      <w:r w:rsidR="00340DC0" w:rsidRPr="004E7AD3">
        <w:rPr>
          <w:rFonts w:ascii="Arial" w:hAnsi="Arial" w:cs="Arial"/>
          <w:sz w:val="22"/>
        </w:rPr>
        <w:t>ranger</w:t>
      </w:r>
      <w:r w:rsidR="00C972DA" w:rsidRPr="004E7AD3">
        <w:rPr>
          <w:rFonts w:ascii="Arial" w:hAnsi="Arial" w:cs="Arial"/>
          <w:sz w:val="22"/>
        </w:rPr>
        <w:t xml:space="preserve">s </w:t>
      </w:r>
      <w:r w:rsidR="0025703D" w:rsidRPr="004E7AD3">
        <w:rPr>
          <w:rFonts w:ascii="Arial" w:hAnsi="Arial" w:cs="Arial"/>
          <w:sz w:val="22"/>
        </w:rPr>
        <w:t>to participate</w:t>
      </w:r>
      <w:r w:rsidR="00340DC0" w:rsidRPr="004E7AD3">
        <w:rPr>
          <w:rFonts w:ascii="Arial" w:hAnsi="Arial" w:cs="Arial"/>
          <w:sz w:val="22"/>
          <w:szCs w:val="22"/>
        </w:rPr>
        <w:t xml:space="preserve"> in various wilderness stewardship duties</w:t>
      </w:r>
      <w:r w:rsidR="00C972DA" w:rsidRPr="004E7AD3">
        <w:rPr>
          <w:rFonts w:ascii="Arial" w:hAnsi="Arial" w:cs="Arial"/>
          <w:sz w:val="22"/>
          <w:szCs w:val="22"/>
        </w:rPr>
        <w:t xml:space="preserve">, including </w:t>
      </w:r>
      <w:r w:rsidR="00C972DA" w:rsidRPr="004E7AD3">
        <w:rPr>
          <w:rFonts w:ascii="Arial" w:hAnsi="Arial" w:cs="Arial"/>
          <w:iCs/>
          <w:sz w:val="22"/>
          <w:szCs w:val="22"/>
        </w:rPr>
        <w:t>accompanying a six-day teacher training course</w:t>
      </w:r>
      <w:r w:rsidR="0025703D" w:rsidRPr="004E7AD3">
        <w:rPr>
          <w:rFonts w:ascii="Arial" w:hAnsi="Arial" w:cs="Arial"/>
          <w:iCs/>
          <w:sz w:val="22"/>
          <w:szCs w:val="22"/>
        </w:rPr>
        <w:t xml:space="preserve">, </w:t>
      </w:r>
      <w:r w:rsidR="00C972DA" w:rsidRPr="004E7AD3">
        <w:rPr>
          <w:rFonts w:ascii="Arial" w:hAnsi="Arial" w:cs="Arial"/>
          <w:iCs/>
          <w:sz w:val="22"/>
          <w:szCs w:val="22"/>
        </w:rPr>
        <w:t>centered on the cultural and natural history of Prince William Sound.</w:t>
      </w:r>
      <w:r w:rsidR="00A40F49" w:rsidRPr="004E7AD3">
        <w:rPr>
          <w:rFonts w:ascii="Arial" w:hAnsi="Arial" w:cs="Arial"/>
          <w:iCs/>
          <w:sz w:val="22"/>
          <w:szCs w:val="22"/>
        </w:rPr>
        <w:t xml:space="preserve">  </w:t>
      </w:r>
      <w:r w:rsidR="00F540EA" w:rsidRPr="004E7AD3">
        <w:rPr>
          <w:rFonts w:ascii="Arial" w:hAnsi="Arial" w:cs="Arial"/>
          <w:sz w:val="22"/>
          <w:szCs w:val="22"/>
        </w:rPr>
        <w:t xml:space="preserve">In addition to accompanying the ‘Teacher’s Expedition’, </w:t>
      </w:r>
      <w:r w:rsidR="00CA788A" w:rsidRPr="004E7AD3">
        <w:rPr>
          <w:rFonts w:ascii="Arial" w:hAnsi="Arial" w:cs="Arial"/>
          <w:sz w:val="22"/>
          <w:szCs w:val="22"/>
        </w:rPr>
        <w:t xml:space="preserve">the </w:t>
      </w:r>
      <w:r w:rsidR="00F540EA" w:rsidRPr="004E7AD3">
        <w:rPr>
          <w:rFonts w:ascii="Arial" w:hAnsi="Arial" w:cs="Arial"/>
          <w:sz w:val="22"/>
          <w:szCs w:val="22"/>
        </w:rPr>
        <w:t>s</w:t>
      </w:r>
      <w:r w:rsidR="001A369F" w:rsidRPr="004E7AD3">
        <w:rPr>
          <w:rFonts w:ascii="Arial" w:hAnsi="Arial" w:cs="Arial"/>
          <w:sz w:val="22"/>
          <w:szCs w:val="22"/>
        </w:rPr>
        <w:t xml:space="preserve">elected artist may also be involved with </w:t>
      </w:r>
      <w:r w:rsidR="00340DC0" w:rsidRPr="004E7AD3">
        <w:rPr>
          <w:rFonts w:ascii="Arial" w:hAnsi="Arial" w:cs="Arial"/>
          <w:sz w:val="22"/>
          <w:szCs w:val="22"/>
        </w:rPr>
        <w:t>invasive weed surveys, visitor contacts, wilderness character moni</w:t>
      </w:r>
      <w:r w:rsidR="001A369F" w:rsidRPr="004E7AD3">
        <w:rPr>
          <w:rFonts w:ascii="Arial" w:hAnsi="Arial" w:cs="Arial"/>
          <w:sz w:val="22"/>
          <w:szCs w:val="22"/>
        </w:rPr>
        <w:t xml:space="preserve">toring, and rehabilitation projects, and </w:t>
      </w:r>
      <w:r w:rsidR="001614CF" w:rsidRPr="004E7AD3">
        <w:rPr>
          <w:rFonts w:ascii="Arial" w:hAnsi="Arial" w:cs="Arial"/>
          <w:sz w:val="22"/>
          <w:szCs w:val="22"/>
        </w:rPr>
        <w:t>will</w:t>
      </w:r>
      <w:r w:rsidR="00340DC0" w:rsidRPr="004E7AD3">
        <w:rPr>
          <w:rFonts w:ascii="Arial" w:hAnsi="Arial" w:cs="Arial"/>
          <w:sz w:val="22"/>
          <w:szCs w:val="22"/>
        </w:rPr>
        <w:t xml:space="preserve"> be kayaking and</w:t>
      </w:r>
      <w:r w:rsidR="001614CF" w:rsidRPr="004E7AD3">
        <w:rPr>
          <w:rFonts w:ascii="Arial" w:hAnsi="Arial" w:cs="Arial"/>
          <w:sz w:val="22"/>
          <w:szCs w:val="22"/>
        </w:rPr>
        <w:t xml:space="preserve"> boating while </w:t>
      </w:r>
      <w:r w:rsidR="00340DC0" w:rsidRPr="004E7AD3">
        <w:rPr>
          <w:rFonts w:ascii="Arial" w:hAnsi="Arial" w:cs="Arial"/>
          <w:sz w:val="22"/>
          <w:szCs w:val="22"/>
        </w:rPr>
        <w:t>camping</w:t>
      </w:r>
      <w:r w:rsidR="001614CF" w:rsidRPr="004E7AD3">
        <w:rPr>
          <w:rFonts w:ascii="Arial" w:hAnsi="Arial" w:cs="Arial"/>
          <w:sz w:val="22"/>
          <w:szCs w:val="22"/>
        </w:rPr>
        <w:t xml:space="preserve"> in remote areas</w:t>
      </w:r>
      <w:r w:rsidR="001614CF" w:rsidRPr="004E7AD3">
        <w:rPr>
          <w:rFonts w:ascii="Arial" w:hAnsi="Arial" w:cs="Arial"/>
          <w:sz w:val="22"/>
        </w:rPr>
        <w:t xml:space="preserve"> of the Sound.  During the residency</w:t>
      </w:r>
      <w:r w:rsidR="00340DC0" w:rsidRPr="004E7AD3">
        <w:rPr>
          <w:rFonts w:ascii="Arial" w:hAnsi="Arial" w:cs="Arial"/>
          <w:sz w:val="22"/>
        </w:rPr>
        <w:t xml:space="preserve">, there will be plenty of time to experience the solitude and wildness of this place.  </w:t>
      </w:r>
      <w:r w:rsidRPr="004E7AD3">
        <w:rPr>
          <w:rFonts w:ascii="Arial" w:hAnsi="Arial" w:cs="Arial"/>
          <w:sz w:val="22"/>
        </w:rPr>
        <w:t>A</w:t>
      </w:r>
      <w:r w:rsidR="00340DC0" w:rsidRPr="004E7AD3">
        <w:rPr>
          <w:rFonts w:ascii="Arial" w:hAnsi="Arial" w:cs="Arial"/>
          <w:sz w:val="22"/>
        </w:rPr>
        <w:t xml:space="preserve">rtist will </w:t>
      </w:r>
      <w:r w:rsidR="00E14586">
        <w:rPr>
          <w:rFonts w:ascii="Arial" w:hAnsi="Arial" w:cs="Arial"/>
          <w:sz w:val="22"/>
        </w:rPr>
        <w:t xml:space="preserve">fly into Anchorage, and </w:t>
      </w:r>
      <w:r w:rsidR="00340DC0" w:rsidRPr="004E7AD3">
        <w:rPr>
          <w:rFonts w:ascii="Arial" w:hAnsi="Arial" w:cs="Arial"/>
          <w:sz w:val="22"/>
        </w:rPr>
        <w:t>depart for the field from the Glacier Ranger District in Girdwood, located approx. 40 miles southeast of Anchorage</w:t>
      </w:r>
      <w:r w:rsidR="00340DC0" w:rsidRPr="004E7AD3">
        <w:rPr>
          <w:rFonts w:ascii="Arial" w:hAnsi="Arial" w:cs="Arial"/>
          <w:i/>
          <w:sz w:val="22"/>
        </w:rPr>
        <w:t>.</w:t>
      </w:r>
    </w:p>
    <w:p w14:paraId="6A003172" w14:textId="77777777" w:rsidR="000C6C19" w:rsidRPr="004E7AD3" w:rsidRDefault="000C6C19" w:rsidP="0063082D">
      <w:pPr>
        <w:widowControl w:val="0"/>
        <w:tabs>
          <w:tab w:val="left" w:pos="0"/>
          <w:tab w:val="left" w:pos="220"/>
        </w:tabs>
        <w:autoSpaceDE w:val="0"/>
        <w:autoSpaceDN w:val="0"/>
        <w:adjustRightInd w:val="0"/>
        <w:rPr>
          <w:rFonts w:ascii="Arial" w:hAnsi="Arial" w:cs="Arial"/>
          <w:i/>
          <w:sz w:val="10"/>
          <w:szCs w:val="10"/>
        </w:rPr>
      </w:pPr>
    </w:p>
    <w:p w14:paraId="2475C5C5" w14:textId="668F9FD7" w:rsidR="000C6C19" w:rsidRPr="004E7AD3" w:rsidRDefault="000C6C19" w:rsidP="000C6C19">
      <w:pPr>
        <w:pStyle w:val="NormalWeb"/>
        <w:tabs>
          <w:tab w:val="left" w:pos="360"/>
        </w:tabs>
        <w:spacing w:before="0" w:beforeAutospacing="0" w:after="0" w:afterAutospacing="0"/>
        <w:ind w:left="360"/>
        <w:rPr>
          <w:rFonts w:ascii="Arial" w:hAnsi="Arial" w:cs="Arial"/>
          <w:sz w:val="22"/>
          <w:szCs w:val="22"/>
        </w:rPr>
      </w:pPr>
      <w:r w:rsidRPr="004E7AD3">
        <w:rPr>
          <w:rFonts w:ascii="Arial" w:eastAsia="Calibri" w:hAnsi="Arial" w:cs="Arial"/>
          <w:sz w:val="22"/>
          <w:szCs w:val="22"/>
        </w:rPr>
        <w:t>● www.p</w:t>
      </w:r>
      <w:r w:rsidR="00784AF0" w:rsidRPr="004E7AD3">
        <w:rPr>
          <w:rFonts w:ascii="Arial" w:eastAsia="Calibri" w:hAnsi="Arial" w:cs="Arial"/>
          <w:sz w:val="22"/>
          <w:szCs w:val="22"/>
        </w:rPr>
        <w:t>rincewilliamsound</w:t>
      </w:r>
      <w:r w:rsidRPr="004E7AD3">
        <w:rPr>
          <w:rFonts w:ascii="Arial" w:eastAsia="Calibri" w:hAnsi="Arial" w:cs="Arial"/>
          <w:sz w:val="22"/>
          <w:szCs w:val="22"/>
        </w:rPr>
        <w:t>.org</w:t>
      </w:r>
    </w:p>
    <w:p w14:paraId="5530EADC" w14:textId="77777777" w:rsidR="00340DC0" w:rsidRPr="004E7AD3" w:rsidRDefault="00340DC0" w:rsidP="00340DC0">
      <w:pPr>
        <w:pStyle w:val="NormalWeb"/>
        <w:tabs>
          <w:tab w:val="left" w:pos="360"/>
        </w:tabs>
        <w:spacing w:before="0" w:beforeAutospacing="0" w:after="0" w:afterAutospacing="0"/>
        <w:ind w:left="360"/>
        <w:rPr>
          <w:rFonts w:ascii="Arial" w:eastAsia="Calibri" w:hAnsi="Arial" w:cs="Arial"/>
          <w:sz w:val="22"/>
          <w:szCs w:val="22"/>
        </w:rPr>
      </w:pPr>
      <w:r w:rsidRPr="004E7AD3">
        <w:rPr>
          <w:rFonts w:ascii="Arial" w:eastAsia="Calibri" w:hAnsi="Arial" w:cs="Arial"/>
          <w:sz w:val="22"/>
          <w:szCs w:val="22"/>
        </w:rPr>
        <w:t xml:space="preserve">● </w:t>
      </w:r>
      <w:hyperlink r:id="rId22" w:history="1">
        <w:r w:rsidRPr="004E7AD3">
          <w:rPr>
            <w:rStyle w:val="Hyperlink"/>
            <w:rFonts w:ascii="Arial" w:eastAsia="Calibri" w:hAnsi="Arial" w:cs="Arial"/>
            <w:color w:val="auto"/>
            <w:sz w:val="22"/>
            <w:szCs w:val="22"/>
          </w:rPr>
          <w:t>www.fs.usda.gov/Internet/FSE_DOCUMENTS/fseprd520922.pdf</w:t>
        </w:r>
      </w:hyperlink>
    </w:p>
    <w:p w14:paraId="50AEE106" w14:textId="77777777" w:rsidR="00340DC0" w:rsidRPr="004E7AD3" w:rsidRDefault="00340DC0" w:rsidP="00340DC0">
      <w:pPr>
        <w:pStyle w:val="NormalWeb"/>
        <w:tabs>
          <w:tab w:val="left" w:pos="360"/>
        </w:tabs>
        <w:spacing w:before="0" w:beforeAutospacing="0" w:after="0" w:afterAutospacing="0"/>
        <w:ind w:left="360"/>
        <w:rPr>
          <w:rStyle w:val="Hyperlink"/>
          <w:rFonts w:ascii="Arial" w:hAnsi="Arial" w:cs="Arial"/>
          <w:color w:val="auto"/>
          <w:sz w:val="22"/>
          <w:szCs w:val="22"/>
        </w:rPr>
      </w:pPr>
      <w:r w:rsidRPr="004E7AD3">
        <w:rPr>
          <w:rFonts w:ascii="Arial" w:eastAsia="Calibri" w:hAnsi="Arial" w:cs="Arial"/>
          <w:sz w:val="22"/>
          <w:szCs w:val="22"/>
        </w:rPr>
        <w:t xml:space="preserve">● </w:t>
      </w:r>
      <w:hyperlink r:id="rId23" w:history="1">
        <w:r w:rsidRPr="004E7AD3">
          <w:rPr>
            <w:rStyle w:val="Hyperlink"/>
            <w:rFonts w:ascii="Arial" w:hAnsi="Arial" w:cs="Arial"/>
            <w:color w:val="auto"/>
            <w:sz w:val="22"/>
            <w:szCs w:val="22"/>
          </w:rPr>
          <w:t>https://www.facebook.com/votwnjcfwsaartistresidency</w:t>
        </w:r>
      </w:hyperlink>
    </w:p>
    <w:p w14:paraId="5FFB7A9F" w14:textId="77777777" w:rsidR="000C6C19" w:rsidRPr="004E7AD3" w:rsidRDefault="000C6C19" w:rsidP="00340DC0">
      <w:pPr>
        <w:pStyle w:val="NormalWeb"/>
        <w:tabs>
          <w:tab w:val="left" w:pos="360"/>
        </w:tabs>
        <w:spacing w:before="0" w:beforeAutospacing="0" w:after="0" w:afterAutospacing="0"/>
        <w:ind w:left="360"/>
        <w:rPr>
          <w:rStyle w:val="Hyperlink"/>
          <w:rFonts w:ascii="Arial" w:hAnsi="Arial" w:cs="Arial"/>
          <w:color w:val="auto"/>
          <w:sz w:val="22"/>
          <w:szCs w:val="22"/>
        </w:rPr>
      </w:pPr>
    </w:p>
    <w:p w14:paraId="4D9BFEA0" w14:textId="77777777" w:rsidR="00340DC0" w:rsidRPr="004E7AD3" w:rsidRDefault="00340DC0" w:rsidP="008C6406">
      <w:pPr>
        <w:pStyle w:val="NormalWeb"/>
        <w:tabs>
          <w:tab w:val="left" w:pos="0"/>
        </w:tabs>
        <w:spacing w:before="0" w:beforeAutospacing="0" w:after="0" w:afterAutospacing="0"/>
        <w:rPr>
          <w:rFonts w:ascii="Arial" w:hAnsi="Arial" w:cs="Arial"/>
          <w:sz w:val="22"/>
        </w:rPr>
      </w:pPr>
      <w:r w:rsidRPr="004E7AD3">
        <w:rPr>
          <w:rFonts w:ascii="Arial" w:hAnsi="Arial" w:cs="Arial"/>
          <w:sz w:val="22"/>
        </w:rPr>
        <w:t>Contact Barbara Lydon at the Glacier Ranger District for further questions about N</w:t>
      </w:r>
      <w:r w:rsidR="00B92B38" w:rsidRPr="004E7AD3">
        <w:rPr>
          <w:rFonts w:ascii="Arial" w:hAnsi="Arial" w:cs="Arial"/>
          <w:sz w:val="22"/>
        </w:rPr>
        <w:t xml:space="preserve">ellie Juan-College Fiord WSA: </w:t>
      </w:r>
      <w:hyperlink r:id="rId24" w:history="1">
        <w:r w:rsidR="000C6C19" w:rsidRPr="004E7AD3">
          <w:rPr>
            <w:rStyle w:val="Hyperlink"/>
            <w:rFonts w:ascii="Arial" w:hAnsi="Arial" w:cs="Arial"/>
            <w:color w:val="auto"/>
            <w:sz w:val="22"/>
            <w:szCs w:val="24"/>
          </w:rPr>
          <w:t>barbara.lydon@usda.gov</w:t>
        </w:r>
      </w:hyperlink>
    </w:p>
    <w:p w14:paraId="74842A4C" w14:textId="77777777" w:rsidR="000C6C19" w:rsidRPr="004E7AD3" w:rsidRDefault="008B4830" w:rsidP="008C6406">
      <w:pPr>
        <w:pStyle w:val="NormalWeb"/>
        <w:tabs>
          <w:tab w:val="left" w:pos="0"/>
        </w:tabs>
        <w:spacing w:before="0" w:beforeAutospacing="0" w:after="0" w:afterAutospacing="0"/>
        <w:rPr>
          <w:rFonts w:ascii="Arial" w:hAnsi="Arial" w:cs="Arial"/>
          <w:sz w:val="22"/>
        </w:rPr>
      </w:pPr>
      <w:r w:rsidRPr="004E7AD3">
        <w:rPr>
          <w:rFonts w:ascii="Arial" w:hAnsi="Arial" w:cs="Arial"/>
          <w:noProof/>
          <w:sz w:val="22"/>
        </w:rPr>
        <w:drawing>
          <wp:anchor distT="0" distB="0" distL="114300" distR="114300" simplePos="0" relativeHeight="251654656" behindDoc="1" locked="0" layoutInCell="1" allowOverlap="1" wp14:anchorId="548CFFFF" wp14:editId="4045B6FF">
            <wp:simplePos x="0" y="0"/>
            <wp:positionH relativeFrom="margin">
              <wp:posOffset>927100</wp:posOffset>
            </wp:positionH>
            <wp:positionV relativeFrom="paragraph">
              <wp:posOffset>99060</wp:posOffset>
            </wp:positionV>
            <wp:extent cx="5118100" cy="1411605"/>
            <wp:effectExtent l="19050" t="19050" r="25400" b="17145"/>
            <wp:wrapTight wrapText="bothSides">
              <wp:wrapPolygon edited="0">
                <wp:start x="-80" y="-291"/>
                <wp:lineTo x="-80" y="21571"/>
                <wp:lineTo x="21627" y="21571"/>
                <wp:lineTo x="21627" y="-291"/>
                <wp:lineTo x="-80" y="-291"/>
              </wp:wrapPolygon>
            </wp:wrapTight>
            <wp:docPr id="247" name="Picture 247" descr="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20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18100" cy="141160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D578E36" w14:textId="77777777" w:rsidR="000C6C19" w:rsidRPr="004E7AD3" w:rsidRDefault="000C6C19" w:rsidP="008C6406">
      <w:pPr>
        <w:pStyle w:val="NormalWeb"/>
        <w:tabs>
          <w:tab w:val="left" w:pos="0"/>
        </w:tabs>
        <w:spacing w:before="0" w:beforeAutospacing="0" w:after="0" w:afterAutospacing="0"/>
        <w:rPr>
          <w:rFonts w:ascii="Arial" w:hAnsi="Arial" w:cs="Arial"/>
          <w:sz w:val="22"/>
        </w:rPr>
      </w:pPr>
    </w:p>
    <w:p w14:paraId="72F776F8" w14:textId="77777777" w:rsidR="000C6C19" w:rsidRPr="004E7AD3" w:rsidRDefault="000C6C19" w:rsidP="008C6406">
      <w:pPr>
        <w:pStyle w:val="NormalWeb"/>
        <w:tabs>
          <w:tab w:val="left" w:pos="0"/>
        </w:tabs>
        <w:spacing w:before="0" w:beforeAutospacing="0" w:after="0" w:afterAutospacing="0"/>
        <w:rPr>
          <w:rFonts w:ascii="Arial" w:hAnsi="Arial" w:cs="Arial"/>
          <w:sz w:val="22"/>
        </w:rPr>
      </w:pPr>
    </w:p>
    <w:p w14:paraId="1A9C01A1" w14:textId="77777777" w:rsidR="000C6C19" w:rsidRPr="004E7AD3" w:rsidRDefault="000C6C19" w:rsidP="008C6406">
      <w:pPr>
        <w:pStyle w:val="NormalWeb"/>
        <w:tabs>
          <w:tab w:val="left" w:pos="0"/>
        </w:tabs>
        <w:spacing w:before="0" w:beforeAutospacing="0" w:after="0" w:afterAutospacing="0"/>
        <w:rPr>
          <w:rFonts w:ascii="Arial" w:hAnsi="Arial" w:cs="Arial"/>
          <w:sz w:val="22"/>
        </w:rPr>
      </w:pPr>
    </w:p>
    <w:p w14:paraId="6DF748F0" w14:textId="77777777" w:rsidR="000C6C19" w:rsidRPr="004E7AD3" w:rsidRDefault="000C6C19" w:rsidP="008C6406">
      <w:pPr>
        <w:pStyle w:val="NormalWeb"/>
        <w:tabs>
          <w:tab w:val="left" w:pos="0"/>
        </w:tabs>
        <w:spacing w:before="0" w:beforeAutospacing="0" w:after="0" w:afterAutospacing="0"/>
        <w:rPr>
          <w:rFonts w:ascii="Arial" w:hAnsi="Arial" w:cs="Arial"/>
          <w:sz w:val="22"/>
        </w:rPr>
      </w:pPr>
    </w:p>
    <w:p w14:paraId="42B61C05" w14:textId="77777777" w:rsidR="000C6C19" w:rsidRPr="004E7AD3" w:rsidRDefault="000C6C19" w:rsidP="008C6406">
      <w:pPr>
        <w:pStyle w:val="NormalWeb"/>
        <w:tabs>
          <w:tab w:val="left" w:pos="0"/>
        </w:tabs>
        <w:spacing w:before="0" w:beforeAutospacing="0" w:after="0" w:afterAutospacing="0"/>
        <w:rPr>
          <w:rFonts w:ascii="Arial" w:hAnsi="Arial" w:cs="Arial"/>
          <w:sz w:val="22"/>
        </w:rPr>
      </w:pPr>
    </w:p>
    <w:p w14:paraId="5F5DB6F8" w14:textId="77777777" w:rsidR="000C6C19" w:rsidRPr="004E7AD3" w:rsidRDefault="000C6C19" w:rsidP="008C6406">
      <w:pPr>
        <w:pStyle w:val="NormalWeb"/>
        <w:tabs>
          <w:tab w:val="left" w:pos="0"/>
        </w:tabs>
        <w:spacing w:before="0" w:beforeAutospacing="0" w:after="0" w:afterAutospacing="0"/>
        <w:rPr>
          <w:rFonts w:ascii="Arial" w:hAnsi="Arial" w:cs="Arial"/>
          <w:sz w:val="22"/>
        </w:rPr>
      </w:pPr>
    </w:p>
    <w:p w14:paraId="2941290D" w14:textId="77777777" w:rsidR="000C6C19" w:rsidRPr="004E7AD3" w:rsidRDefault="000C6C19" w:rsidP="008C6406">
      <w:pPr>
        <w:pStyle w:val="NormalWeb"/>
        <w:tabs>
          <w:tab w:val="left" w:pos="0"/>
        </w:tabs>
        <w:spacing w:before="0" w:beforeAutospacing="0" w:after="0" w:afterAutospacing="0"/>
        <w:rPr>
          <w:rFonts w:ascii="Arial" w:hAnsi="Arial" w:cs="Arial"/>
          <w:sz w:val="22"/>
        </w:rPr>
      </w:pPr>
    </w:p>
    <w:p w14:paraId="1219646A" w14:textId="77777777" w:rsidR="00D730CB" w:rsidRPr="004E7AD3" w:rsidRDefault="00D730CB" w:rsidP="00145540">
      <w:pPr>
        <w:rPr>
          <w:rFonts w:ascii="Arial" w:hAnsi="Arial" w:cs="Arial"/>
        </w:rPr>
      </w:pPr>
    </w:p>
    <w:p w14:paraId="44B82BBC" w14:textId="66E53CE5" w:rsidR="00D730CB" w:rsidRPr="004E7AD3" w:rsidRDefault="00D730CB" w:rsidP="00145540">
      <w:pPr>
        <w:rPr>
          <w:rFonts w:ascii="Arial" w:hAnsi="Arial" w:cs="Arial"/>
        </w:rPr>
      </w:pPr>
      <w:r w:rsidRPr="004E7AD3">
        <w:rPr>
          <w:rFonts w:ascii="Arial" w:hAnsi="Arial" w:cs="Arial"/>
          <w:noProof/>
        </w:rPr>
        <w:lastRenderedPageBreak/>
        <w:drawing>
          <wp:anchor distT="0" distB="0" distL="114300" distR="114300" simplePos="0" relativeHeight="251724288" behindDoc="1" locked="0" layoutInCell="1" allowOverlap="1" wp14:anchorId="2792A0ED" wp14:editId="5357FDA3">
            <wp:simplePos x="0" y="0"/>
            <wp:positionH relativeFrom="margin">
              <wp:posOffset>133350</wp:posOffset>
            </wp:positionH>
            <wp:positionV relativeFrom="paragraph">
              <wp:posOffset>110490</wp:posOffset>
            </wp:positionV>
            <wp:extent cx="568325" cy="625475"/>
            <wp:effectExtent l="0" t="0" r="3175" b="3175"/>
            <wp:wrapTight wrapText="bothSides">
              <wp:wrapPolygon edited="0">
                <wp:start x="0" y="0"/>
                <wp:lineTo x="0" y="21052"/>
                <wp:lineTo x="20997" y="21052"/>
                <wp:lineTo x="20997" y="0"/>
                <wp:lineTo x="0" y="0"/>
              </wp:wrapPolygon>
            </wp:wrapTight>
            <wp:docPr id="33" name="Picture 33" descr="us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usf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325" cy="625475"/>
                    </a:xfrm>
                    <a:prstGeom prst="rect">
                      <a:avLst/>
                    </a:prstGeom>
                    <a:noFill/>
                  </pic:spPr>
                </pic:pic>
              </a:graphicData>
            </a:graphic>
            <wp14:sizeRelH relativeFrom="page">
              <wp14:pctWidth>0</wp14:pctWidth>
            </wp14:sizeRelH>
            <wp14:sizeRelV relativeFrom="page">
              <wp14:pctHeight>0</wp14:pctHeight>
            </wp14:sizeRelV>
          </wp:anchor>
        </w:drawing>
      </w:r>
      <w:r w:rsidRPr="004E7AD3">
        <w:rPr>
          <w:rFonts w:ascii="Arial" w:hAnsi="Arial" w:cs="Arial"/>
          <w:b/>
          <w:noProof/>
          <w:u w:val="single"/>
        </w:rPr>
        <mc:AlternateContent>
          <mc:Choice Requires="wps">
            <w:drawing>
              <wp:anchor distT="0" distB="0" distL="114300" distR="114300" simplePos="0" relativeHeight="251726336" behindDoc="1" locked="0" layoutInCell="1" allowOverlap="1" wp14:anchorId="0D862F14" wp14:editId="6FC8D1CD">
                <wp:simplePos x="0" y="0"/>
                <wp:positionH relativeFrom="column">
                  <wp:posOffset>0</wp:posOffset>
                </wp:positionH>
                <wp:positionV relativeFrom="paragraph">
                  <wp:posOffset>12065</wp:posOffset>
                </wp:positionV>
                <wp:extent cx="6858000" cy="1027430"/>
                <wp:effectExtent l="9525" t="12700" r="9525" b="7620"/>
                <wp:wrapNone/>
                <wp:docPr id="34"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0274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B10DE3" id="Rectangle 289" o:spid="_x0000_s1026" style="position:absolute;margin-left:0;margin-top:.95pt;width:540pt;height:80.9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vmwKgIAAEAEAAAOAAAAZHJzL2Uyb0RvYy54bWysU8Fu2zAMvQ/YPwi6L7bTpE2MOEWRLsOA&#10;bivW7QMYWY6FyZJGKXG6ry8lp1my3Yb5IIgm+fT4SC5uD51me4leWVPxYpRzJo2wtTLbin//tn43&#10;48wHMDVoa2TFn6Xnt8u3bxa9K+XYtlbXEhmBGF/2ruJtCK7MMi9a2YEfWScNORuLHQQycZvVCD2h&#10;dzob5/l11lusHVohvae/94OTLxN+00gRvjSNl4HpihO3kE5M5yae2XIB5RbBtUocacA/sOhAGXr0&#10;BHUPAdgO1V9QnRJovW3CSNgus02jhEw1UDVF/kc1Ty04mWohcbw7yeT/H6z4vH9EpuqKX004M9BR&#10;j76SamC2WrLxbB4V6p0vKfDJPWKs0bsHK354ZuyqpTh5h2j7VkJNvIoYn10kRMNTKtv0n2xN+LAL&#10;Nol1aLCLgCQDO6SePJ96Ig+BCfp5PZvO8pxaJ8hX5OObyVXqWgbla7pDHz5I27F4qTgS/QQP+wcf&#10;Ih0oX0MSfatVvVZaJwO3m5VGtgcakHX6UgVU5XmYNqyv+Hw6nibkC58/hyCqke3w6kVYpwJNulZd&#10;xWNBQxCUUbf3pqYEKAMoPdyJsjZHIaN2Qw82tn4mHdEOY0xrR5fW4i/OehrhivufO0DJmf5oqBfz&#10;YjKJM5+MyfRmTAaeezbnHjCCoCoeOBuuqzDsyc6h2rb0UpFqN/aO+teopGzs7cDqSJbGNAl+XKm4&#10;B+d2ivq9+MsXAAAA//8DAFBLAwQUAAYACAAAACEAl1MdrdsAAAAHAQAADwAAAGRycy9kb3ducmV2&#10;LnhtbEyPQU/DMAyF70j8h8hI3FjCJo2tNJ0QaEgct+7CzW1N261xqibdCr8e7wQ3+z3r+XvpZnKd&#10;OtMQWs8WHmcGFHHpq5ZrC4d8+7ACFSJyhZ1nsvBNATbZ7U2KSeUvvKPzPtZKQjgkaKGJsU+0DmVD&#10;DsPM98TiffnBYZR1qHU14EXCXafnxiy1w5blQ4M9vTZUnvajs1C08wP+7PJ349bbRfyY8uP4+Wbt&#10;/d308gwq0hT/juGKL+iQCVPhR66C6ixIkSjqGtTVNCsjQiHTcvEEOkv1f/7sFwAA//8DAFBLAQIt&#10;ABQABgAIAAAAIQC2gziS/gAAAOEBAAATAAAAAAAAAAAAAAAAAAAAAABbQ29udGVudF9UeXBlc10u&#10;eG1sUEsBAi0AFAAGAAgAAAAhADj9If/WAAAAlAEAAAsAAAAAAAAAAAAAAAAALwEAAF9yZWxzLy5y&#10;ZWxzUEsBAi0AFAAGAAgAAAAhAGxi+bAqAgAAQAQAAA4AAAAAAAAAAAAAAAAALgIAAGRycy9lMm9E&#10;b2MueG1sUEsBAi0AFAAGAAgAAAAhAJdTHa3bAAAABwEAAA8AAAAAAAAAAAAAAAAAhAQAAGRycy9k&#10;b3ducmV2LnhtbFBLBQYAAAAABAAEAPMAAACMBQAAAAA=&#10;"/>
            </w:pict>
          </mc:Fallback>
        </mc:AlternateContent>
      </w:r>
    </w:p>
    <w:p w14:paraId="10FAED42" w14:textId="3E41EB31" w:rsidR="00D730CB" w:rsidRPr="004E7AD3" w:rsidRDefault="00D730CB" w:rsidP="00D730CB">
      <w:pPr>
        <w:pStyle w:val="BodyText"/>
        <w:rPr>
          <w:b/>
          <w:sz w:val="30"/>
          <w:szCs w:val="30"/>
          <w:u w:val="single"/>
        </w:rPr>
      </w:pPr>
      <w:r w:rsidRPr="004E7AD3">
        <w:rPr>
          <w:b/>
          <w:sz w:val="30"/>
          <w:szCs w:val="30"/>
        </w:rPr>
        <w:t xml:space="preserve"> </w:t>
      </w:r>
      <w:r w:rsidRPr="004E7AD3">
        <w:rPr>
          <w:b/>
          <w:sz w:val="30"/>
          <w:szCs w:val="30"/>
          <w:u w:val="single"/>
        </w:rPr>
        <w:t xml:space="preserve">Russell Fjord Wilderness  </w:t>
      </w:r>
    </w:p>
    <w:p w14:paraId="056CC79C" w14:textId="4451B1AB" w:rsidR="00D730CB" w:rsidRPr="004E7AD3" w:rsidRDefault="00D730CB" w:rsidP="00D730CB">
      <w:pPr>
        <w:rPr>
          <w:rFonts w:ascii="Arial" w:hAnsi="Arial" w:cs="Arial"/>
          <w:i/>
          <w:sz w:val="30"/>
          <w:szCs w:val="30"/>
          <w:u w:val="single"/>
        </w:rPr>
      </w:pPr>
      <w:r w:rsidRPr="004E7AD3">
        <w:rPr>
          <w:rFonts w:ascii="Arial" w:hAnsi="Arial" w:cs="Arial"/>
          <w:i/>
          <w:sz w:val="30"/>
          <w:szCs w:val="30"/>
        </w:rPr>
        <w:t xml:space="preserve"> </w:t>
      </w:r>
      <w:proofErr w:type="spellStart"/>
      <w:r w:rsidRPr="004E7AD3">
        <w:rPr>
          <w:rFonts w:ascii="Arial" w:hAnsi="Arial" w:cs="Arial"/>
          <w:i/>
          <w:sz w:val="30"/>
          <w:szCs w:val="30"/>
          <w:u w:val="single"/>
        </w:rPr>
        <w:t>Tongass</w:t>
      </w:r>
      <w:proofErr w:type="spellEnd"/>
      <w:r w:rsidRPr="004E7AD3">
        <w:rPr>
          <w:rFonts w:ascii="Arial" w:hAnsi="Arial" w:cs="Arial"/>
          <w:i/>
          <w:sz w:val="30"/>
          <w:szCs w:val="30"/>
          <w:u w:val="single"/>
        </w:rPr>
        <w:t xml:space="preserve"> National Forest</w:t>
      </w:r>
    </w:p>
    <w:p w14:paraId="39325BDA" w14:textId="01DA8990" w:rsidR="00D730CB" w:rsidRPr="004E7AD3" w:rsidRDefault="00D730CB" w:rsidP="00D730CB">
      <w:pPr>
        <w:rPr>
          <w:rFonts w:ascii="Arial" w:hAnsi="Arial" w:cs="Arial"/>
          <w:i/>
          <w:sz w:val="30"/>
          <w:szCs w:val="30"/>
          <w:u w:val="single"/>
        </w:rPr>
      </w:pPr>
      <w:r w:rsidRPr="004E7AD3">
        <w:rPr>
          <w:rFonts w:ascii="Arial" w:hAnsi="Arial" w:cs="Arial"/>
          <w:i/>
          <w:sz w:val="30"/>
          <w:szCs w:val="30"/>
        </w:rPr>
        <w:t xml:space="preserve"> </w:t>
      </w:r>
      <w:r w:rsidRPr="004E7AD3">
        <w:rPr>
          <w:rFonts w:ascii="Arial" w:hAnsi="Arial" w:cs="Arial"/>
          <w:i/>
          <w:sz w:val="30"/>
          <w:szCs w:val="30"/>
          <w:u w:val="single"/>
        </w:rPr>
        <w:t>US Forest Service</w:t>
      </w:r>
    </w:p>
    <w:p w14:paraId="2ACBBF15" w14:textId="34A4590A" w:rsidR="00D730CB" w:rsidRPr="004E7AD3" w:rsidRDefault="00D730CB" w:rsidP="00D730CB">
      <w:pPr>
        <w:spacing w:after="120"/>
        <w:rPr>
          <w:rFonts w:ascii="Arial" w:hAnsi="Arial" w:cs="Arial"/>
        </w:rPr>
      </w:pPr>
    </w:p>
    <w:p w14:paraId="115F2BC9" w14:textId="77777777" w:rsidR="00003530" w:rsidRPr="004E7AD3" w:rsidRDefault="00003530" w:rsidP="00D730CB">
      <w:pPr>
        <w:spacing w:after="120"/>
        <w:rPr>
          <w:rFonts w:ascii="Arial" w:hAnsi="Arial" w:cs="Arial"/>
          <w:sz w:val="22"/>
          <w:szCs w:val="22"/>
        </w:rPr>
      </w:pPr>
    </w:p>
    <w:p w14:paraId="656E507C" w14:textId="30E2A4F1" w:rsidR="00D730CB" w:rsidRPr="004E7AD3" w:rsidRDefault="00003530" w:rsidP="00003530">
      <w:pPr>
        <w:rPr>
          <w:rFonts w:ascii="Arial" w:hAnsi="Arial" w:cs="Arial"/>
          <w:sz w:val="22"/>
          <w:szCs w:val="22"/>
        </w:rPr>
      </w:pPr>
      <w:r w:rsidRPr="004E7AD3">
        <w:rPr>
          <w:rFonts w:ascii="Arial" w:hAnsi="Arial" w:cs="Arial"/>
          <w:noProof/>
          <w:sz w:val="22"/>
          <w:szCs w:val="22"/>
        </w:rPr>
        <w:drawing>
          <wp:anchor distT="0" distB="0" distL="114300" distR="114300" simplePos="0" relativeHeight="251728384" behindDoc="1" locked="0" layoutInCell="1" allowOverlap="1" wp14:anchorId="752C9793" wp14:editId="0CFDB4CF">
            <wp:simplePos x="0" y="0"/>
            <wp:positionH relativeFrom="margin">
              <wp:align>right</wp:align>
            </wp:positionH>
            <wp:positionV relativeFrom="paragraph">
              <wp:posOffset>115570</wp:posOffset>
            </wp:positionV>
            <wp:extent cx="2275840" cy="2408555"/>
            <wp:effectExtent l="19050" t="19050" r="10160" b="10795"/>
            <wp:wrapTight wrapText="bothSides">
              <wp:wrapPolygon edited="0">
                <wp:start x="-181" y="-171"/>
                <wp:lineTo x="-181" y="21526"/>
                <wp:lineTo x="21516" y="21526"/>
                <wp:lineTo x="21516" y="-171"/>
                <wp:lineTo x="-181" y="-171"/>
              </wp:wrapPolygon>
            </wp:wrapTight>
            <wp:docPr id="35" name="Picture 35" descr="A picture containing sky, outdoor, wate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ky, outdoor, water, natur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75840" cy="24085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730CB" w:rsidRPr="004E7AD3">
        <w:rPr>
          <w:rFonts w:ascii="Arial" w:hAnsi="Arial" w:cs="Arial"/>
          <w:sz w:val="22"/>
          <w:szCs w:val="22"/>
        </w:rPr>
        <w:t>Breathtaking scenery.</w:t>
      </w:r>
    </w:p>
    <w:p w14:paraId="01DE8FE4" w14:textId="77777777" w:rsidR="00003530" w:rsidRPr="004E7AD3" w:rsidRDefault="00003530" w:rsidP="00003530">
      <w:pPr>
        <w:rPr>
          <w:rFonts w:ascii="Arial" w:hAnsi="Arial" w:cs="Arial"/>
          <w:sz w:val="22"/>
          <w:szCs w:val="22"/>
        </w:rPr>
      </w:pPr>
    </w:p>
    <w:p w14:paraId="5412864E" w14:textId="5242C53D" w:rsidR="00D730CB" w:rsidRPr="004E7AD3" w:rsidRDefault="00D730CB" w:rsidP="00003530">
      <w:pPr>
        <w:rPr>
          <w:rFonts w:ascii="Arial" w:hAnsi="Arial" w:cs="Arial"/>
          <w:sz w:val="22"/>
          <w:szCs w:val="22"/>
        </w:rPr>
      </w:pPr>
      <w:r w:rsidRPr="004E7AD3">
        <w:rPr>
          <w:rFonts w:ascii="Arial" w:hAnsi="Arial" w:cs="Arial"/>
          <w:sz w:val="22"/>
          <w:szCs w:val="22"/>
        </w:rPr>
        <w:t>Abundant wildlife.</w:t>
      </w:r>
    </w:p>
    <w:p w14:paraId="6695A3D4" w14:textId="77777777" w:rsidR="00003530" w:rsidRPr="004E7AD3" w:rsidRDefault="00003530" w:rsidP="00003530">
      <w:pPr>
        <w:rPr>
          <w:rFonts w:ascii="Arial" w:hAnsi="Arial" w:cs="Arial"/>
          <w:sz w:val="22"/>
          <w:szCs w:val="22"/>
        </w:rPr>
      </w:pPr>
    </w:p>
    <w:p w14:paraId="65B72F55" w14:textId="15BAF7BA" w:rsidR="00D730CB" w:rsidRPr="004E7AD3" w:rsidRDefault="00D730CB" w:rsidP="00003530">
      <w:pPr>
        <w:rPr>
          <w:rFonts w:ascii="Arial" w:hAnsi="Arial" w:cs="Arial"/>
          <w:sz w:val="22"/>
          <w:szCs w:val="22"/>
        </w:rPr>
      </w:pPr>
      <w:r w:rsidRPr="004E7AD3">
        <w:rPr>
          <w:rFonts w:ascii="Arial" w:hAnsi="Arial" w:cs="Arial"/>
          <w:sz w:val="22"/>
          <w:szCs w:val="22"/>
        </w:rPr>
        <w:t>Absolute solitude.</w:t>
      </w:r>
    </w:p>
    <w:p w14:paraId="40BE49C7" w14:textId="77777777" w:rsidR="00003530" w:rsidRPr="004E7AD3" w:rsidRDefault="00003530" w:rsidP="00003530">
      <w:pPr>
        <w:rPr>
          <w:rFonts w:ascii="Arial" w:hAnsi="Arial" w:cs="Arial"/>
          <w:sz w:val="22"/>
          <w:szCs w:val="22"/>
        </w:rPr>
      </w:pPr>
    </w:p>
    <w:p w14:paraId="3F9FB748" w14:textId="5F211B67" w:rsidR="00D730CB" w:rsidRPr="004E7AD3" w:rsidRDefault="00D730CB" w:rsidP="00003530">
      <w:pPr>
        <w:rPr>
          <w:rFonts w:ascii="Arial" w:hAnsi="Arial" w:cs="Arial"/>
          <w:sz w:val="22"/>
          <w:szCs w:val="22"/>
        </w:rPr>
      </w:pPr>
      <w:r w:rsidRPr="004E7AD3">
        <w:rPr>
          <w:rFonts w:ascii="Arial" w:hAnsi="Arial" w:cs="Arial"/>
          <w:sz w:val="22"/>
          <w:szCs w:val="22"/>
        </w:rPr>
        <w:t xml:space="preserve">Nestled between the towering </w:t>
      </w:r>
      <w:proofErr w:type="gramStart"/>
      <w:r w:rsidRPr="004E7AD3">
        <w:rPr>
          <w:rFonts w:ascii="Arial" w:hAnsi="Arial" w:cs="Arial"/>
          <w:sz w:val="22"/>
          <w:szCs w:val="22"/>
        </w:rPr>
        <w:t>Wrangell-St. Elias mountain</w:t>
      </w:r>
      <w:proofErr w:type="gramEnd"/>
      <w:r w:rsidRPr="004E7AD3">
        <w:rPr>
          <w:rFonts w:ascii="Arial" w:hAnsi="Arial" w:cs="Arial"/>
          <w:sz w:val="22"/>
          <w:szCs w:val="22"/>
        </w:rPr>
        <w:t xml:space="preserve"> range and the crashing Pacific Ocean lies the Yakutat Ranger District, the most remote district in the 16.7 million-acre </w:t>
      </w:r>
      <w:proofErr w:type="spellStart"/>
      <w:r w:rsidRPr="004E7AD3">
        <w:rPr>
          <w:rFonts w:ascii="Arial" w:hAnsi="Arial" w:cs="Arial"/>
          <w:sz w:val="22"/>
          <w:szCs w:val="22"/>
        </w:rPr>
        <w:t>Tongass</w:t>
      </w:r>
      <w:proofErr w:type="spellEnd"/>
      <w:r w:rsidRPr="004E7AD3">
        <w:rPr>
          <w:rFonts w:ascii="Arial" w:hAnsi="Arial" w:cs="Arial"/>
          <w:sz w:val="22"/>
          <w:szCs w:val="22"/>
        </w:rPr>
        <w:t xml:space="preserve"> National Forest. Due to its isolation, Yakutat has remained nearly as wild and pristine as it had been hundreds of years ago. Countless bald eagles soar freely. Wild salmon swim up crystal-clear rivers and streams. Black and Brown bear lumber through untouched, old-growth forest.</w:t>
      </w:r>
    </w:p>
    <w:p w14:paraId="14251C88" w14:textId="77777777" w:rsidR="00003530" w:rsidRPr="004E7AD3" w:rsidRDefault="00003530" w:rsidP="00003530">
      <w:pPr>
        <w:rPr>
          <w:rFonts w:ascii="Arial" w:hAnsi="Arial" w:cs="Arial"/>
          <w:sz w:val="22"/>
          <w:szCs w:val="22"/>
        </w:rPr>
      </w:pPr>
    </w:p>
    <w:p w14:paraId="6D47121B" w14:textId="083E209A" w:rsidR="00D730CB" w:rsidRPr="004E7AD3" w:rsidRDefault="00D730CB" w:rsidP="00003530">
      <w:pPr>
        <w:rPr>
          <w:rFonts w:ascii="Arial" w:hAnsi="Arial" w:cs="Arial"/>
          <w:sz w:val="22"/>
          <w:szCs w:val="22"/>
        </w:rPr>
      </w:pPr>
      <w:r w:rsidRPr="004E7AD3">
        <w:rPr>
          <w:rFonts w:ascii="Arial" w:hAnsi="Arial" w:cs="Arial"/>
          <w:sz w:val="22"/>
          <w:szCs w:val="22"/>
        </w:rPr>
        <w:t xml:space="preserve">The Yakutat Ranger District draws its name from the nearest village, Yakutat, a name derived from Tlingit name, </w:t>
      </w:r>
      <w:proofErr w:type="spellStart"/>
      <w:r w:rsidRPr="004E7AD3">
        <w:rPr>
          <w:rFonts w:ascii="Arial" w:hAnsi="Arial" w:cs="Arial"/>
          <w:sz w:val="22"/>
          <w:szCs w:val="22"/>
        </w:rPr>
        <w:t>Yaakwdáat</w:t>
      </w:r>
      <w:proofErr w:type="spellEnd"/>
      <w:r w:rsidRPr="004E7AD3">
        <w:rPr>
          <w:rFonts w:ascii="Arial" w:hAnsi="Arial" w:cs="Arial"/>
          <w:sz w:val="22"/>
          <w:szCs w:val="22"/>
        </w:rPr>
        <w:t>: “The Place Where Canoes Rest”. Alaska Native history is rich and incorporated in countless ways about the village but seen best in the bold and colorful artwork which decorates even the outside spaces of Yakutat. The landscape of ocean, mountains, and wildlife has inspired artists for longer than written history remembers.</w:t>
      </w:r>
    </w:p>
    <w:p w14:paraId="52755E6E" w14:textId="77777777" w:rsidR="00003530" w:rsidRPr="004E7AD3" w:rsidRDefault="00003530" w:rsidP="00003530">
      <w:pPr>
        <w:rPr>
          <w:rFonts w:ascii="Arial" w:hAnsi="Arial" w:cs="Arial"/>
          <w:sz w:val="22"/>
          <w:szCs w:val="22"/>
        </w:rPr>
      </w:pPr>
    </w:p>
    <w:p w14:paraId="5A8E848D" w14:textId="7AF39145" w:rsidR="00D730CB" w:rsidRPr="004E7AD3" w:rsidRDefault="00D730CB" w:rsidP="00003530">
      <w:pPr>
        <w:rPr>
          <w:rFonts w:ascii="Arial" w:hAnsi="Arial" w:cs="Arial"/>
          <w:sz w:val="22"/>
          <w:szCs w:val="22"/>
        </w:rPr>
      </w:pPr>
      <w:r w:rsidRPr="004E7AD3">
        <w:rPr>
          <w:rFonts w:ascii="Arial" w:hAnsi="Arial" w:cs="Arial"/>
          <w:sz w:val="22"/>
          <w:szCs w:val="22"/>
        </w:rPr>
        <w:t>Yakutat’s industrial history goes back to the late 1700’s, when it harbored a Russian trading fort. It has since seen its share of trapping, mining, and timber sales, as has much of the rest of Southeast Alaska. Today, Yakutat’s economy relies on fish, in both sport and commercial fishing and in the work provided by the fish processing plant at the heart of the village.</w:t>
      </w:r>
    </w:p>
    <w:p w14:paraId="55EFD9CA" w14:textId="6D190EFB" w:rsidR="00003530" w:rsidRPr="004E7AD3" w:rsidRDefault="00823686" w:rsidP="00003530">
      <w:pPr>
        <w:rPr>
          <w:rFonts w:ascii="Arial" w:hAnsi="Arial" w:cs="Arial"/>
          <w:sz w:val="22"/>
          <w:szCs w:val="22"/>
        </w:rPr>
      </w:pPr>
      <w:r w:rsidRPr="004E7AD3">
        <w:rPr>
          <w:rFonts w:ascii="Arial" w:hAnsi="Arial" w:cs="Arial"/>
          <w:noProof/>
          <w:sz w:val="22"/>
          <w:szCs w:val="22"/>
        </w:rPr>
        <w:drawing>
          <wp:anchor distT="0" distB="0" distL="114300" distR="114300" simplePos="0" relativeHeight="251729408" behindDoc="1" locked="0" layoutInCell="1" allowOverlap="1" wp14:anchorId="3C1AC070" wp14:editId="18815D7D">
            <wp:simplePos x="0" y="0"/>
            <wp:positionH relativeFrom="margin">
              <wp:align>left</wp:align>
            </wp:positionH>
            <wp:positionV relativeFrom="paragraph">
              <wp:posOffset>112395</wp:posOffset>
            </wp:positionV>
            <wp:extent cx="1580515" cy="3038475"/>
            <wp:effectExtent l="19050" t="19050" r="19685" b="28575"/>
            <wp:wrapTight wrapText="bothSides">
              <wp:wrapPolygon edited="0">
                <wp:start x="-260" y="-135"/>
                <wp:lineTo x="-260" y="21668"/>
                <wp:lineTo x="21609" y="21668"/>
                <wp:lineTo x="21609" y="-135"/>
                <wp:lineTo x="-260" y="-135"/>
              </wp:wrapPolygon>
            </wp:wrapTight>
            <wp:docPr id="36" name="Picture 36" descr="A picture containing plant, tree, outdoor, conif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lant, tree, outdoor, conif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80515" cy="30384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880010C" w14:textId="27A47E62" w:rsidR="00D730CB" w:rsidRPr="004E7AD3" w:rsidRDefault="00D730CB" w:rsidP="00003530">
      <w:pPr>
        <w:rPr>
          <w:rFonts w:ascii="Arial" w:hAnsi="Arial" w:cs="Arial"/>
          <w:sz w:val="22"/>
          <w:szCs w:val="22"/>
        </w:rPr>
      </w:pPr>
      <w:r w:rsidRPr="004E7AD3">
        <w:rPr>
          <w:rFonts w:ascii="Arial" w:hAnsi="Arial" w:cs="Arial"/>
          <w:sz w:val="22"/>
          <w:szCs w:val="22"/>
        </w:rPr>
        <w:t>The Yakutat Ranger District is looking to bring in an artist for the week of June 19</w:t>
      </w:r>
      <w:r w:rsidRPr="004E7AD3">
        <w:rPr>
          <w:rFonts w:ascii="Arial" w:hAnsi="Arial" w:cs="Arial"/>
          <w:sz w:val="22"/>
          <w:szCs w:val="22"/>
          <w:vertAlign w:val="superscript"/>
        </w:rPr>
        <w:t>th</w:t>
      </w:r>
      <w:r w:rsidRPr="004E7AD3">
        <w:rPr>
          <w:rFonts w:ascii="Arial" w:hAnsi="Arial" w:cs="Arial"/>
          <w:sz w:val="22"/>
          <w:szCs w:val="22"/>
        </w:rPr>
        <w:t xml:space="preserve">, 2022. </w:t>
      </w:r>
      <w:bookmarkStart w:id="2" w:name="_Hlk90543747"/>
      <w:r w:rsidRPr="004E7AD3">
        <w:rPr>
          <w:rFonts w:ascii="Arial" w:hAnsi="Arial" w:cs="Arial"/>
          <w:sz w:val="22"/>
          <w:szCs w:val="22"/>
        </w:rPr>
        <w:t>The artist will spend 3 days in the field alongside Forest Service rangers</w:t>
      </w:r>
      <w:r w:rsidR="00961625" w:rsidRPr="004E7AD3">
        <w:rPr>
          <w:rFonts w:ascii="Arial" w:hAnsi="Arial" w:cs="Arial"/>
          <w:sz w:val="22"/>
          <w:szCs w:val="22"/>
        </w:rPr>
        <w:t xml:space="preserve"> in Russell Fjord Wilderness</w:t>
      </w:r>
      <w:r w:rsidRPr="004E7AD3">
        <w:rPr>
          <w:rFonts w:ascii="Arial" w:hAnsi="Arial" w:cs="Arial"/>
          <w:sz w:val="22"/>
          <w:szCs w:val="22"/>
        </w:rPr>
        <w:t xml:space="preserve">, exploring </w:t>
      </w:r>
      <w:bookmarkStart w:id="3" w:name="_Hlk90543667"/>
      <w:r w:rsidRPr="004E7AD3">
        <w:rPr>
          <w:rFonts w:ascii="Arial" w:hAnsi="Arial" w:cs="Arial"/>
          <w:sz w:val="22"/>
          <w:szCs w:val="22"/>
        </w:rPr>
        <w:t xml:space="preserve">Harlequin Lake </w:t>
      </w:r>
      <w:bookmarkEnd w:id="3"/>
      <w:r w:rsidRPr="004E7AD3">
        <w:rPr>
          <w:rFonts w:ascii="Arial" w:hAnsi="Arial" w:cs="Arial"/>
          <w:sz w:val="22"/>
          <w:szCs w:val="22"/>
        </w:rPr>
        <w:t xml:space="preserve">by kayak and assisting rangers with wilderness duties such as campsite monitoring and collecting area usage data. </w:t>
      </w:r>
      <w:bookmarkEnd w:id="2"/>
      <w:r w:rsidRPr="004E7AD3">
        <w:rPr>
          <w:rFonts w:ascii="Arial" w:hAnsi="Arial" w:cs="Arial"/>
          <w:sz w:val="22"/>
          <w:szCs w:val="22"/>
        </w:rPr>
        <w:t>The artist will then be asked to spend a day holding a children’s art workshop for local summer school attendees. In their downtime, the artist will have the opportunity to explore miles of beaches, forested trails, and the village of Yakutat itself.</w:t>
      </w:r>
    </w:p>
    <w:p w14:paraId="56E81D76" w14:textId="77777777" w:rsidR="00003530" w:rsidRPr="004E7AD3" w:rsidRDefault="00003530" w:rsidP="00003530">
      <w:pPr>
        <w:rPr>
          <w:rFonts w:ascii="Arial" w:hAnsi="Arial" w:cs="Arial"/>
          <w:sz w:val="22"/>
          <w:szCs w:val="22"/>
        </w:rPr>
      </w:pPr>
    </w:p>
    <w:p w14:paraId="51B4EB72" w14:textId="6EC44646" w:rsidR="00D730CB" w:rsidRPr="004E7AD3" w:rsidRDefault="00D730CB" w:rsidP="00003530">
      <w:pPr>
        <w:rPr>
          <w:rFonts w:ascii="Arial" w:hAnsi="Arial" w:cs="Arial"/>
          <w:sz w:val="22"/>
          <w:szCs w:val="22"/>
        </w:rPr>
      </w:pPr>
      <w:r w:rsidRPr="004E7AD3">
        <w:rPr>
          <w:rFonts w:ascii="Arial" w:hAnsi="Arial" w:cs="Arial"/>
          <w:sz w:val="22"/>
          <w:szCs w:val="22"/>
        </w:rPr>
        <w:t>The artist will be responsible for their own travel to and from Yakutat and should note that Yakutat is accessible only by plane or ferry (seasonal). Upon arrival, the artist should be prepared for a typical Yakutat climate of cool weather and frequent rain. Yakutat receives on average 155 inches of rain per year, potentially forcing adjustments to the kayaking trip due to weather concerns. The artist should be ready to work in bear country, and be knowledgeable in bear safety, as well as Leave No Trace principles. Knowledge of water safety is a must. The artist should also be prepared to camp in backcountry conditions, although the Yakutat Ranger District will provide all necessary equipment.</w:t>
      </w:r>
    </w:p>
    <w:p w14:paraId="7AC8E675" w14:textId="77777777" w:rsidR="00003530" w:rsidRPr="004E7AD3" w:rsidRDefault="00003530" w:rsidP="00003530">
      <w:pPr>
        <w:rPr>
          <w:rFonts w:ascii="Arial" w:hAnsi="Arial" w:cs="Arial"/>
          <w:sz w:val="22"/>
          <w:szCs w:val="22"/>
        </w:rPr>
      </w:pPr>
    </w:p>
    <w:p w14:paraId="3AA7ECD4" w14:textId="6F6657A0" w:rsidR="00D730CB" w:rsidRPr="004E7AD3" w:rsidRDefault="00D730CB" w:rsidP="00145540">
      <w:pPr>
        <w:rPr>
          <w:rFonts w:ascii="Arial" w:hAnsi="Arial" w:cs="Arial"/>
          <w:sz w:val="22"/>
          <w:szCs w:val="22"/>
        </w:rPr>
      </w:pPr>
      <w:r w:rsidRPr="004E7AD3">
        <w:rPr>
          <w:rFonts w:ascii="Arial" w:hAnsi="Arial" w:cs="Arial"/>
          <w:sz w:val="22"/>
          <w:szCs w:val="22"/>
        </w:rPr>
        <w:t>For further questions please contact Teresa Swanson (</w:t>
      </w:r>
      <w:hyperlink r:id="rId28" w:history="1">
        <w:r w:rsidRPr="004E7AD3">
          <w:rPr>
            <w:rStyle w:val="Hyperlink"/>
            <w:rFonts w:ascii="Arial" w:hAnsi="Arial" w:cs="Arial"/>
            <w:color w:val="auto"/>
            <w:sz w:val="22"/>
            <w:szCs w:val="22"/>
          </w:rPr>
          <w:t>teresa.swanson@usda.gov</w:t>
        </w:r>
      </w:hyperlink>
      <w:r w:rsidRPr="004E7AD3">
        <w:rPr>
          <w:rFonts w:ascii="Arial" w:hAnsi="Arial" w:cs="Arial"/>
          <w:sz w:val="22"/>
          <w:szCs w:val="22"/>
        </w:rPr>
        <w:t>) or Nicole Hebel (</w:t>
      </w:r>
      <w:hyperlink r:id="rId29" w:history="1">
        <w:r w:rsidRPr="004E7AD3">
          <w:rPr>
            <w:rStyle w:val="Hyperlink"/>
            <w:rFonts w:ascii="Arial" w:hAnsi="Arial" w:cs="Arial"/>
            <w:color w:val="auto"/>
            <w:sz w:val="22"/>
            <w:szCs w:val="22"/>
          </w:rPr>
          <w:t>nicole.hebel@usda.gov</w:t>
        </w:r>
      </w:hyperlink>
      <w:r w:rsidRPr="004E7AD3">
        <w:rPr>
          <w:rFonts w:ascii="Arial" w:hAnsi="Arial" w:cs="Arial"/>
          <w:sz w:val="22"/>
          <w:szCs w:val="22"/>
        </w:rPr>
        <w:t>), or please reach out to our offices at (907) 784-3359.</w:t>
      </w:r>
    </w:p>
    <w:p w14:paraId="443C9806" w14:textId="77777777" w:rsidR="00F16991" w:rsidRPr="004E7AD3" w:rsidRDefault="00F16991" w:rsidP="00145540">
      <w:pPr>
        <w:rPr>
          <w:rFonts w:ascii="Arial" w:hAnsi="Arial" w:cs="Arial"/>
          <w:sz w:val="22"/>
          <w:szCs w:val="22"/>
        </w:rPr>
      </w:pPr>
    </w:p>
    <w:p w14:paraId="6C446087" w14:textId="09F5ED94" w:rsidR="00145540" w:rsidRPr="004E7AD3" w:rsidRDefault="003367C0" w:rsidP="00145540">
      <w:pPr>
        <w:rPr>
          <w:rFonts w:ascii="Arial" w:hAnsi="Arial" w:cs="Arial"/>
        </w:rPr>
      </w:pPr>
      <w:r w:rsidRPr="004E7AD3">
        <w:rPr>
          <w:rFonts w:ascii="Arial" w:hAnsi="Arial" w:cs="Arial"/>
          <w:b/>
          <w:noProof/>
          <w:u w:val="single"/>
        </w:rPr>
        <w:lastRenderedPageBreak/>
        <mc:AlternateContent>
          <mc:Choice Requires="wps">
            <w:drawing>
              <wp:anchor distT="0" distB="0" distL="114300" distR="114300" simplePos="0" relativeHeight="251668992" behindDoc="1" locked="0" layoutInCell="1" allowOverlap="1" wp14:anchorId="4D8A3AEA" wp14:editId="4B02FA86">
                <wp:simplePos x="0" y="0"/>
                <wp:positionH relativeFrom="column">
                  <wp:posOffset>19050</wp:posOffset>
                </wp:positionH>
                <wp:positionV relativeFrom="paragraph">
                  <wp:posOffset>98425</wp:posOffset>
                </wp:positionV>
                <wp:extent cx="6858000" cy="1027430"/>
                <wp:effectExtent l="9525" t="12700" r="9525" b="7620"/>
                <wp:wrapNone/>
                <wp:docPr id="9"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0274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3AD36" id="Rectangle 289" o:spid="_x0000_s1026" style="position:absolute;margin-left:1.5pt;margin-top:7.75pt;width:540pt;height:80.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MeNKAIAAD8EAAAOAAAAZHJzL2Uyb0RvYy54bWysU1GP0zAMfkfiP0R5Z+3KdrdV606nHUNI&#10;B5w4+AFemq4RaRKcbN349TjpbmzwhuhDFNf2l8+f7cXdodNsL9Erayo+HuWcSSNsrcy24t++rt/M&#10;OPMBTA3aGlnxo/T8bvn61aJ3pSxsa3UtkRGI8WXvKt6G4Mos86KVHfiRddKQs7HYQSATt1mN0BN6&#10;p7Miz2+y3mLt0ArpPf19GJx8mfCbRorwuWm8DExXnLiFdGI6N/HMlgsotwiuVeJEA/6BRQfK0KNn&#10;qAcIwHao/oLqlEDrbRNGwnaZbRolZKqBqhnnf1Tz3IKTqRYSx7uzTP7/wYpP+ydkqq74nDMDHbXo&#10;C4kGZqslK2bzKFDvfElxz+4JY4nePVrx3TNjVy3FyXtE27cSaqI1jvHZVUI0PKWyTf/R1oQPu2CT&#10;VocGuwhIKrBDasnx3BJ5CEzQz5vZdJbn1DlBvnFe3E7epqZlUL6kO/ThvbQdi5eKI9FP8LB/9CHS&#10;gfIlJNG3WtVrpXUycLtZaWR7oPlYpy9VQFVehmnDelJoWkwT8pXPX0IQ1ch2ePUqrFOBBl2rruKx&#10;oCEIyqjbO1NTApQBlB7uRFmbk5BRu6EHG1sfSUe0wxTT1tGltfiTs54muOL+xw5QcqY/GOrFfDyZ&#10;xJFPxmR6W5CBl57NpQeMIKiKB86G6yoMa7JzqLYtvTROtRt7T/1rVFI29nZgdSJLU5oEP21UXINL&#10;O0X93vvlLwAAAP//AwBQSwMEFAAGAAgAAAAhAJgNwJjdAAAACQEAAA8AAABkcnMvZG93bnJldi54&#10;bWxMj0FPwzAMhe9I/IfISNxYwqqxUZpOCDQkjlt34eY2oS00TtWkW+HX457GzX7Pev5etp1cJ052&#10;CK0nDfcLBcJS5U1LtYZjsbvbgAgRyWDnyWr4sQG2+fVVhqnxZ9rb0yHWgkMopKihibFPpQxVYx2G&#10;he8tsffpB4eR16GWZsAzh7tOLpV6kA5b4g8N9valsdX3YXQaynZ5xN998abc4y6J71PxNX68an17&#10;Mz0/gYh2ipdjmPEZHXJmKv1IJohOQ8JNIsurFYjZVptZKXlarxOQeSb/N8j/AAAA//8DAFBLAQIt&#10;ABQABgAIAAAAIQC2gziS/gAAAOEBAAATAAAAAAAAAAAAAAAAAAAAAABbQ29udGVudF9UeXBlc10u&#10;eG1sUEsBAi0AFAAGAAgAAAAhADj9If/WAAAAlAEAAAsAAAAAAAAAAAAAAAAALwEAAF9yZWxzLy5y&#10;ZWxzUEsBAi0AFAAGAAgAAAAhADVQx40oAgAAPwQAAA4AAAAAAAAAAAAAAAAALgIAAGRycy9lMm9E&#10;b2MueG1sUEsBAi0AFAAGAAgAAAAhAJgNwJjdAAAACQEAAA8AAAAAAAAAAAAAAAAAggQAAGRycy9k&#10;b3ducmV2LnhtbFBLBQYAAAAABAAEAPMAAACMBQAAAAA=&#10;"/>
            </w:pict>
          </mc:Fallback>
        </mc:AlternateContent>
      </w:r>
      <w:bookmarkStart w:id="4" w:name="_Hlk53133879"/>
    </w:p>
    <w:p w14:paraId="163817E0" w14:textId="77777777" w:rsidR="00145540" w:rsidRPr="004E7AD3" w:rsidRDefault="003367C0" w:rsidP="00145540">
      <w:pPr>
        <w:pStyle w:val="BodyText"/>
        <w:rPr>
          <w:b/>
          <w:sz w:val="30"/>
          <w:szCs w:val="30"/>
        </w:rPr>
      </w:pPr>
      <w:r w:rsidRPr="004E7AD3">
        <w:rPr>
          <w:noProof/>
        </w:rPr>
        <w:drawing>
          <wp:anchor distT="0" distB="0" distL="114300" distR="114300" simplePos="0" relativeHeight="251670016" behindDoc="1" locked="0" layoutInCell="1" allowOverlap="1" wp14:anchorId="4C51C683" wp14:editId="783975A4">
            <wp:simplePos x="0" y="0"/>
            <wp:positionH relativeFrom="column">
              <wp:posOffset>122555</wp:posOffset>
            </wp:positionH>
            <wp:positionV relativeFrom="paragraph">
              <wp:posOffset>60960</wp:posOffset>
            </wp:positionV>
            <wp:extent cx="568325" cy="631825"/>
            <wp:effectExtent l="0" t="0" r="0" b="0"/>
            <wp:wrapTight wrapText="bothSides">
              <wp:wrapPolygon edited="0">
                <wp:start x="0" y="0"/>
                <wp:lineTo x="0" y="20840"/>
                <wp:lineTo x="20997" y="20840"/>
                <wp:lineTo x="20997" y="0"/>
                <wp:lineTo x="0" y="0"/>
              </wp:wrapPolygon>
            </wp:wrapTight>
            <wp:docPr id="290" name="Picture 290" descr="us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usf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325" cy="631825"/>
                    </a:xfrm>
                    <a:prstGeom prst="rect">
                      <a:avLst/>
                    </a:prstGeom>
                    <a:noFill/>
                  </pic:spPr>
                </pic:pic>
              </a:graphicData>
            </a:graphic>
            <wp14:sizeRelH relativeFrom="page">
              <wp14:pctWidth>0</wp14:pctWidth>
            </wp14:sizeRelH>
            <wp14:sizeRelV relativeFrom="page">
              <wp14:pctHeight>0</wp14:pctHeight>
            </wp14:sizeRelV>
          </wp:anchor>
        </w:drawing>
      </w:r>
      <w:r w:rsidR="00145540" w:rsidRPr="004E7AD3">
        <w:rPr>
          <w:b/>
          <w:sz w:val="30"/>
          <w:szCs w:val="30"/>
        </w:rPr>
        <w:t xml:space="preserve">    Sitka Ranger District Wilderness Areas:</w:t>
      </w:r>
    </w:p>
    <w:p w14:paraId="00F8B788" w14:textId="77777777" w:rsidR="00145540" w:rsidRPr="004E7AD3" w:rsidRDefault="00145540" w:rsidP="00145540">
      <w:pPr>
        <w:pStyle w:val="BodyText"/>
        <w:rPr>
          <w:b/>
          <w:sz w:val="30"/>
          <w:szCs w:val="30"/>
          <w:u w:val="single"/>
        </w:rPr>
      </w:pPr>
      <w:r w:rsidRPr="004E7AD3">
        <w:rPr>
          <w:b/>
          <w:sz w:val="30"/>
          <w:szCs w:val="30"/>
        </w:rPr>
        <w:t xml:space="preserve">    </w:t>
      </w:r>
      <w:r w:rsidRPr="004E7AD3">
        <w:rPr>
          <w:b/>
          <w:sz w:val="30"/>
          <w:szCs w:val="30"/>
          <w:u w:val="single"/>
        </w:rPr>
        <w:t>South Baranof or West Chichagof-</w:t>
      </w:r>
      <w:proofErr w:type="spellStart"/>
      <w:r w:rsidRPr="004E7AD3">
        <w:rPr>
          <w:b/>
          <w:sz w:val="30"/>
          <w:szCs w:val="30"/>
          <w:u w:val="single"/>
        </w:rPr>
        <w:t>Yakobi</w:t>
      </w:r>
      <w:proofErr w:type="spellEnd"/>
      <w:r w:rsidRPr="004E7AD3">
        <w:rPr>
          <w:b/>
          <w:sz w:val="30"/>
          <w:szCs w:val="30"/>
          <w:u w:val="single"/>
        </w:rPr>
        <w:t xml:space="preserve"> Wilderness  </w:t>
      </w:r>
    </w:p>
    <w:p w14:paraId="60A59700" w14:textId="77777777" w:rsidR="00145540" w:rsidRPr="004E7AD3" w:rsidRDefault="00145540" w:rsidP="00145540">
      <w:pPr>
        <w:rPr>
          <w:rFonts w:ascii="Arial" w:hAnsi="Arial" w:cs="Arial"/>
          <w:i/>
          <w:sz w:val="30"/>
          <w:szCs w:val="30"/>
          <w:u w:val="single"/>
        </w:rPr>
      </w:pPr>
      <w:r w:rsidRPr="004E7AD3">
        <w:rPr>
          <w:rFonts w:ascii="Arial" w:hAnsi="Arial" w:cs="Arial"/>
          <w:i/>
          <w:sz w:val="30"/>
          <w:szCs w:val="30"/>
        </w:rPr>
        <w:t xml:space="preserve">    </w:t>
      </w:r>
      <w:proofErr w:type="spellStart"/>
      <w:r w:rsidRPr="004E7AD3">
        <w:rPr>
          <w:rFonts w:ascii="Arial" w:hAnsi="Arial" w:cs="Arial"/>
          <w:i/>
          <w:sz w:val="30"/>
          <w:szCs w:val="30"/>
          <w:u w:val="single"/>
        </w:rPr>
        <w:t>Tongass</w:t>
      </w:r>
      <w:proofErr w:type="spellEnd"/>
      <w:r w:rsidRPr="004E7AD3">
        <w:rPr>
          <w:rFonts w:ascii="Arial" w:hAnsi="Arial" w:cs="Arial"/>
          <w:i/>
          <w:sz w:val="30"/>
          <w:szCs w:val="30"/>
          <w:u w:val="single"/>
        </w:rPr>
        <w:t xml:space="preserve"> National Forest</w:t>
      </w:r>
    </w:p>
    <w:p w14:paraId="4B9EB67D" w14:textId="77777777" w:rsidR="00145540" w:rsidRPr="004E7AD3" w:rsidRDefault="00145540" w:rsidP="00145540">
      <w:pPr>
        <w:rPr>
          <w:rFonts w:ascii="Arial" w:hAnsi="Arial" w:cs="Arial"/>
          <w:i/>
          <w:sz w:val="30"/>
          <w:szCs w:val="30"/>
          <w:u w:val="single"/>
        </w:rPr>
      </w:pPr>
      <w:r w:rsidRPr="004E7AD3">
        <w:rPr>
          <w:rFonts w:ascii="Arial" w:hAnsi="Arial" w:cs="Arial"/>
          <w:i/>
          <w:sz w:val="30"/>
          <w:szCs w:val="30"/>
        </w:rPr>
        <w:t xml:space="preserve">    </w:t>
      </w:r>
      <w:r w:rsidRPr="004E7AD3">
        <w:rPr>
          <w:rFonts w:ascii="Arial" w:hAnsi="Arial" w:cs="Arial"/>
          <w:i/>
          <w:sz w:val="30"/>
          <w:szCs w:val="30"/>
          <w:u w:val="single"/>
        </w:rPr>
        <w:t>US Forest Service</w:t>
      </w:r>
    </w:p>
    <w:p w14:paraId="22CBB666" w14:textId="77777777" w:rsidR="00145540" w:rsidRPr="004E7AD3" w:rsidRDefault="00145540" w:rsidP="00145540">
      <w:pPr>
        <w:rPr>
          <w:rFonts w:ascii="Arial" w:hAnsi="Arial" w:cs="Arial"/>
          <w:sz w:val="22"/>
          <w:szCs w:val="22"/>
        </w:rPr>
      </w:pPr>
    </w:p>
    <w:p w14:paraId="7C212A7D" w14:textId="77777777" w:rsidR="00145540" w:rsidRPr="004E7AD3" w:rsidRDefault="003367C0" w:rsidP="00145540">
      <w:pPr>
        <w:rPr>
          <w:rFonts w:ascii="Arial" w:hAnsi="Arial" w:cs="Arial"/>
          <w:sz w:val="22"/>
        </w:rPr>
      </w:pPr>
      <w:r w:rsidRPr="004E7AD3">
        <w:rPr>
          <w:rFonts w:ascii="Arial" w:hAnsi="Arial" w:cs="Arial"/>
          <w:noProof/>
        </w:rPr>
        <w:drawing>
          <wp:anchor distT="0" distB="0" distL="114300" distR="114300" simplePos="0" relativeHeight="251666944" behindDoc="1" locked="0" layoutInCell="1" allowOverlap="1" wp14:anchorId="4F62FD8D" wp14:editId="23A5F67F">
            <wp:simplePos x="0" y="0"/>
            <wp:positionH relativeFrom="column">
              <wp:posOffset>3073400</wp:posOffset>
            </wp:positionH>
            <wp:positionV relativeFrom="paragraph">
              <wp:posOffset>29845</wp:posOffset>
            </wp:positionV>
            <wp:extent cx="3775075" cy="2520315"/>
            <wp:effectExtent l="19050" t="19050" r="0" b="0"/>
            <wp:wrapTight wrapText="bothSides">
              <wp:wrapPolygon edited="0">
                <wp:start x="-109" y="-163"/>
                <wp:lineTo x="-109" y="21551"/>
                <wp:lineTo x="21582" y="21551"/>
                <wp:lineTo x="21582" y="-163"/>
                <wp:lineTo x="-109" y="-163"/>
              </wp:wrapPolygon>
            </wp:wrapTight>
            <wp:docPr id="287" name="Picture 287" descr="SBaran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SBarano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75075" cy="25203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45540" w:rsidRPr="004E7AD3">
        <w:rPr>
          <w:rFonts w:ascii="Arial" w:hAnsi="Arial" w:cs="Arial"/>
          <w:sz w:val="22"/>
        </w:rPr>
        <w:t xml:space="preserve">Alexander Baranof, the first governor of Russian America, built his headquarters in nearby Sitka and left his name on this large island (1,600 square miles) with most of the southern extremity of the island (319,568 acres) designated as the South Baranof Wilderness Area. Bounded on the west by the Gulf of Alaska, the scenery is stunningly picturesque with granite glacier-scored mountains, long saltwater fiords and hanging lake valleys. On the east side of the wilderness by Chatham Strait, the saltwater coastline is not as rugged and there is a higher snow accumulation over the whole area with over 200 inches of precipitation per year. Permanent snowfields and active glaciers blanket the high country above 2,000 feet, giving way to dense undergrowth in a coastal forest of spruce and hemlock. The wildlife that inhabits this area includes brown bears, Sitka black-tail deer, mink, </w:t>
      </w:r>
      <w:proofErr w:type="gramStart"/>
      <w:r w:rsidR="00145540" w:rsidRPr="004E7AD3">
        <w:rPr>
          <w:rFonts w:ascii="Arial" w:hAnsi="Arial" w:cs="Arial"/>
          <w:sz w:val="22"/>
        </w:rPr>
        <w:t>marten</w:t>
      </w:r>
      <w:proofErr w:type="gramEnd"/>
      <w:r w:rsidR="00145540" w:rsidRPr="004E7AD3">
        <w:rPr>
          <w:rFonts w:ascii="Arial" w:hAnsi="Arial" w:cs="Arial"/>
          <w:sz w:val="22"/>
        </w:rPr>
        <w:t xml:space="preserve"> and river otters, as wells as eagles and shorebirds.  Seals, sea lions, whales, and a large population of sea otters are often seen offshore, and crab, shrimp, herring, </w:t>
      </w:r>
      <w:proofErr w:type="gramStart"/>
      <w:r w:rsidR="00145540" w:rsidRPr="004E7AD3">
        <w:rPr>
          <w:rFonts w:ascii="Arial" w:hAnsi="Arial" w:cs="Arial"/>
          <w:sz w:val="22"/>
        </w:rPr>
        <w:t>salmon</w:t>
      </w:r>
      <w:proofErr w:type="gramEnd"/>
      <w:r w:rsidR="00145540" w:rsidRPr="004E7AD3">
        <w:rPr>
          <w:rFonts w:ascii="Arial" w:hAnsi="Arial" w:cs="Arial"/>
          <w:sz w:val="22"/>
        </w:rPr>
        <w:t xml:space="preserve"> and halibut are harvested from the sea. </w:t>
      </w:r>
    </w:p>
    <w:p w14:paraId="1F67E989" w14:textId="77777777" w:rsidR="00145540" w:rsidRPr="004E7AD3" w:rsidRDefault="00145540" w:rsidP="00145540">
      <w:pPr>
        <w:rPr>
          <w:rFonts w:ascii="Arial" w:hAnsi="Arial" w:cs="Arial"/>
          <w:sz w:val="22"/>
        </w:rPr>
      </w:pPr>
    </w:p>
    <w:p w14:paraId="7076E470" w14:textId="77777777" w:rsidR="00145540" w:rsidRPr="004E7AD3" w:rsidRDefault="003367C0" w:rsidP="00145540">
      <w:pPr>
        <w:rPr>
          <w:rFonts w:ascii="Arial" w:hAnsi="Arial" w:cs="Arial"/>
          <w:sz w:val="22"/>
        </w:rPr>
      </w:pPr>
      <w:r w:rsidRPr="004E7AD3">
        <w:rPr>
          <w:rFonts w:ascii="Arial" w:hAnsi="Arial" w:cs="Arial"/>
          <w:noProof/>
        </w:rPr>
        <w:drawing>
          <wp:anchor distT="0" distB="0" distL="114300" distR="114300" simplePos="0" relativeHeight="251667968" behindDoc="1" locked="0" layoutInCell="1" allowOverlap="1" wp14:anchorId="30EE2BAC" wp14:editId="3C0E2E8A">
            <wp:simplePos x="0" y="0"/>
            <wp:positionH relativeFrom="column">
              <wp:posOffset>9525</wp:posOffset>
            </wp:positionH>
            <wp:positionV relativeFrom="paragraph">
              <wp:posOffset>15875</wp:posOffset>
            </wp:positionV>
            <wp:extent cx="3256915" cy="2174875"/>
            <wp:effectExtent l="19050" t="19050" r="635" b="0"/>
            <wp:wrapTight wrapText="bothSides">
              <wp:wrapPolygon edited="0">
                <wp:start x="-126" y="-189"/>
                <wp:lineTo x="-126" y="21568"/>
                <wp:lineTo x="21604" y="21568"/>
                <wp:lineTo x="21604" y="-189"/>
                <wp:lineTo x="-126" y="-189"/>
              </wp:wrapPolygon>
            </wp:wrapTight>
            <wp:docPr id="288" name="Picture 288" descr="WestChichagof-Yako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WestChichagof-Yakob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56915" cy="217487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45540" w:rsidRPr="004E7AD3">
        <w:rPr>
          <w:rFonts w:ascii="Arial" w:hAnsi="Arial" w:cs="Arial"/>
          <w:sz w:val="22"/>
        </w:rPr>
        <w:t>The West Chichagof–</w:t>
      </w:r>
      <w:proofErr w:type="spellStart"/>
      <w:r w:rsidR="00145540" w:rsidRPr="004E7AD3">
        <w:rPr>
          <w:rFonts w:ascii="Arial" w:hAnsi="Arial" w:cs="Arial"/>
          <w:sz w:val="22"/>
        </w:rPr>
        <w:t>Yakobi</w:t>
      </w:r>
      <w:proofErr w:type="spellEnd"/>
      <w:r w:rsidR="00145540" w:rsidRPr="004E7AD3">
        <w:rPr>
          <w:rFonts w:ascii="Arial" w:hAnsi="Arial" w:cs="Arial"/>
          <w:sz w:val="22"/>
        </w:rPr>
        <w:t xml:space="preserve"> Wilderness Area occupies the western portions of Chichagof and </w:t>
      </w:r>
      <w:proofErr w:type="spellStart"/>
      <w:r w:rsidR="00145540" w:rsidRPr="004E7AD3">
        <w:rPr>
          <w:rFonts w:ascii="Arial" w:hAnsi="Arial" w:cs="Arial"/>
          <w:sz w:val="22"/>
        </w:rPr>
        <w:t>Yakobi</w:t>
      </w:r>
      <w:proofErr w:type="spellEnd"/>
      <w:r w:rsidR="00145540" w:rsidRPr="004E7AD3">
        <w:rPr>
          <w:rFonts w:ascii="Arial" w:hAnsi="Arial" w:cs="Arial"/>
          <w:sz w:val="22"/>
        </w:rPr>
        <w:t xml:space="preserve"> Islands in the extreme northwest portion of the Alexander Archipelago of Southeast Alaska. The wilderness consists of 265,286 acres of wave-pounded open coastline, remote rivers, forests of old-growth western hemlock and Sitka spruce and uplands of alpine, muskeg, and rare karst cliffs. Sitka black-tailed deer are common here along with brown bears and an abundance of smaller furbearing animals including mink and marten. Migratory waterfowl frequent the more protected bays and inlets in remarkable numbers. Marine mammals include sea otters, Stellar sea lions, and harbor seals.</w:t>
      </w:r>
    </w:p>
    <w:p w14:paraId="1C269B52" w14:textId="77777777" w:rsidR="00145540" w:rsidRPr="004E7AD3" w:rsidRDefault="00145540" w:rsidP="00145540">
      <w:pPr>
        <w:rPr>
          <w:rFonts w:ascii="Arial" w:hAnsi="Arial" w:cs="Arial"/>
          <w:sz w:val="22"/>
        </w:rPr>
      </w:pPr>
    </w:p>
    <w:p w14:paraId="10214B5E" w14:textId="77777777" w:rsidR="00145540" w:rsidRPr="004E7AD3" w:rsidRDefault="00145540" w:rsidP="00145540">
      <w:pPr>
        <w:rPr>
          <w:rFonts w:ascii="Arial" w:hAnsi="Arial" w:cs="Arial"/>
          <w:sz w:val="22"/>
        </w:rPr>
      </w:pPr>
      <w:r w:rsidRPr="004E7AD3">
        <w:rPr>
          <w:rFonts w:ascii="Arial" w:hAnsi="Arial" w:cs="Arial"/>
          <w:sz w:val="22"/>
        </w:rPr>
        <w:t>As an artist-in-residence you will be joining in a unique collaboration between the Sitka Ranger District and the Sitka Conservation Society in monitoring this rarely visited Wilderness Area. Access will be by floatplane or motorboat. Trips will consist of basecamps in remote locations or by roving monitoring from a sea kayak. Artists should be available for at least a two-week period to allow for adequate weather windows given the area’s exposure to the wide-open Pacific Ocean.  Artists will depart from Sitka.</w:t>
      </w:r>
    </w:p>
    <w:p w14:paraId="68551FED" w14:textId="77777777" w:rsidR="00AA1E14" w:rsidRPr="004E7AD3" w:rsidRDefault="00AA1E14" w:rsidP="00145540">
      <w:pPr>
        <w:rPr>
          <w:rFonts w:ascii="Arial" w:hAnsi="Arial" w:cs="Arial"/>
          <w:sz w:val="10"/>
          <w:szCs w:val="10"/>
        </w:rPr>
      </w:pPr>
    </w:p>
    <w:p w14:paraId="24B6AB94" w14:textId="77777777" w:rsidR="00145540" w:rsidRPr="004E7AD3" w:rsidRDefault="00145540" w:rsidP="00145540">
      <w:pPr>
        <w:pStyle w:val="NormalWeb"/>
        <w:tabs>
          <w:tab w:val="left" w:pos="360"/>
        </w:tabs>
        <w:spacing w:before="0" w:beforeAutospacing="0" w:after="0" w:afterAutospacing="0"/>
        <w:ind w:left="360"/>
        <w:rPr>
          <w:rFonts w:ascii="Arial" w:hAnsi="Arial" w:cs="Arial"/>
          <w:sz w:val="22"/>
        </w:rPr>
      </w:pPr>
      <w:r w:rsidRPr="004E7AD3">
        <w:rPr>
          <w:rFonts w:ascii="Arial" w:hAnsi="Arial" w:cs="Arial"/>
          <w:sz w:val="22"/>
        </w:rPr>
        <w:t xml:space="preserve">● </w:t>
      </w:r>
      <w:hyperlink r:id="rId32" w:history="1">
        <w:r w:rsidRPr="004E7AD3">
          <w:rPr>
            <w:rStyle w:val="Hyperlink"/>
            <w:rFonts w:ascii="Arial" w:hAnsi="Arial" w:cs="Arial"/>
            <w:color w:val="auto"/>
            <w:sz w:val="22"/>
            <w:szCs w:val="24"/>
          </w:rPr>
          <w:t>www.fs.usda.gov/Internet/FSE_DOCUMENTS/stelprd3814496.pdf</w:t>
        </w:r>
      </w:hyperlink>
    </w:p>
    <w:p w14:paraId="0EE11680" w14:textId="77777777" w:rsidR="00145540" w:rsidRPr="004E7AD3" w:rsidRDefault="00145540" w:rsidP="00145540">
      <w:pPr>
        <w:pStyle w:val="NormalWeb"/>
        <w:tabs>
          <w:tab w:val="left" w:pos="360"/>
        </w:tabs>
        <w:spacing w:before="0" w:beforeAutospacing="0" w:after="0" w:afterAutospacing="0"/>
        <w:ind w:left="360"/>
        <w:rPr>
          <w:rFonts w:ascii="Arial" w:hAnsi="Arial" w:cs="Arial"/>
          <w:sz w:val="22"/>
        </w:rPr>
      </w:pPr>
      <w:r w:rsidRPr="004E7AD3">
        <w:rPr>
          <w:rFonts w:ascii="Arial" w:hAnsi="Arial" w:cs="Arial"/>
          <w:sz w:val="22"/>
        </w:rPr>
        <w:t xml:space="preserve">● </w:t>
      </w:r>
      <w:hyperlink r:id="rId33" w:history="1">
        <w:r w:rsidRPr="004E7AD3">
          <w:rPr>
            <w:rStyle w:val="Hyperlink"/>
            <w:rFonts w:ascii="Arial" w:hAnsi="Arial" w:cs="Arial"/>
            <w:color w:val="auto"/>
            <w:sz w:val="22"/>
            <w:szCs w:val="24"/>
          </w:rPr>
          <w:t>www.fs.usda.gov/Internet/FSE_DOCUMENTS/stelprd3814505.pdf</w:t>
        </w:r>
      </w:hyperlink>
    </w:p>
    <w:p w14:paraId="6C28D5C8" w14:textId="77777777" w:rsidR="00145540" w:rsidRPr="004E7AD3" w:rsidRDefault="00145540" w:rsidP="00145540">
      <w:pPr>
        <w:pStyle w:val="NormalWeb"/>
        <w:tabs>
          <w:tab w:val="left" w:pos="360"/>
        </w:tabs>
        <w:spacing w:before="0" w:beforeAutospacing="0" w:after="0" w:afterAutospacing="0"/>
        <w:ind w:left="360"/>
        <w:rPr>
          <w:rStyle w:val="Hyperlink"/>
          <w:rFonts w:ascii="Arial" w:hAnsi="Arial" w:cs="Arial"/>
          <w:color w:val="auto"/>
          <w:sz w:val="22"/>
          <w:szCs w:val="24"/>
        </w:rPr>
      </w:pPr>
      <w:r w:rsidRPr="004E7AD3">
        <w:rPr>
          <w:rFonts w:ascii="Arial" w:hAnsi="Arial" w:cs="Arial"/>
          <w:sz w:val="22"/>
        </w:rPr>
        <w:t xml:space="preserve">● </w:t>
      </w:r>
      <w:hyperlink r:id="rId34" w:history="1">
        <w:r w:rsidRPr="004E7AD3">
          <w:rPr>
            <w:rStyle w:val="Hyperlink"/>
            <w:rFonts w:ascii="Arial" w:hAnsi="Arial" w:cs="Arial"/>
            <w:color w:val="auto"/>
            <w:sz w:val="22"/>
            <w:szCs w:val="24"/>
          </w:rPr>
          <w:t>https://www.facebook.com/votwsbwildernessartistresidency</w:t>
        </w:r>
      </w:hyperlink>
    </w:p>
    <w:p w14:paraId="759E5D14" w14:textId="77777777" w:rsidR="00145540" w:rsidRPr="004E7AD3" w:rsidRDefault="00145540" w:rsidP="00145540">
      <w:pPr>
        <w:pStyle w:val="NormalWeb"/>
        <w:tabs>
          <w:tab w:val="left" w:pos="360"/>
        </w:tabs>
        <w:spacing w:before="0" w:beforeAutospacing="0" w:after="0" w:afterAutospacing="0"/>
        <w:ind w:left="360"/>
        <w:rPr>
          <w:rStyle w:val="Hyperlink"/>
          <w:rFonts w:ascii="Arial" w:hAnsi="Arial" w:cs="Arial"/>
          <w:color w:val="auto"/>
          <w:sz w:val="22"/>
          <w:szCs w:val="24"/>
        </w:rPr>
      </w:pPr>
      <w:r w:rsidRPr="004E7AD3">
        <w:rPr>
          <w:rFonts w:ascii="Arial" w:hAnsi="Arial" w:cs="Arial"/>
          <w:sz w:val="22"/>
        </w:rPr>
        <w:t xml:space="preserve">● </w:t>
      </w:r>
      <w:hyperlink r:id="rId35" w:tgtFrame="_blank" w:history="1">
        <w:r w:rsidRPr="004E7AD3">
          <w:rPr>
            <w:rStyle w:val="Hyperlink"/>
            <w:rFonts w:ascii="Arial" w:hAnsi="Arial" w:cs="Arial"/>
            <w:color w:val="auto"/>
            <w:sz w:val="22"/>
            <w:szCs w:val="22"/>
          </w:rPr>
          <w:t>http://www.sierraclub.org/sierra/bones-tongass-kayaking-west-chichagof-yakobi-wilderness</w:t>
        </w:r>
      </w:hyperlink>
    </w:p>
    <w:p w14:paraId="5765B92E" w14:textId="77777777" w:rsidR="00145540" w:rsidRPr="004E7AD3" w:rsidRDefault="00145540" w:rsidP="00145540">
      <w:pPr>
        <w:pStyle w:val="NormalWeb"/>
        <w:tabs>
          <w:tab w:val="left" w:pos="360"/>
        </w:tabs>
        <w:spacing w:before="0" w:beforeAutospacing="0" w:after="0" w:afterAutospacing="0"/>
        <w:rPr>
          <w:rFonts w:ascii="Arial" w:hAnsi="Arial" w:cs="Arial"/>
          <w:sz w:val="10"/>
          <w:szCs w:val="10"/>
        </w:rPr>
      </w:pPr>
    </w:p>
    <w:p w14:paraId="747E0FB8" w14:textId="1EC77D83" w:rsidR="00145540" w:rsidRPr="004E7AD3" w:rsidRDefault="00145540" w:rsidP="00E70421">
      <w:pPr>
        <w:rPr>
          <w:rStyle w:val="Hyperlink"/>
          <w:rFonts w:ascii="Arial" w:hAnsi="Arial" w:cs="Arial"/>
          <w:color w:val="auto"/>
          <w:sz w:val="22"/>
          <w:szCs w:val="22"/>
        </w:rPr>
      </w:pPr>
      <w:r w:rsidRPr="004E7AD3">
        <w:rPr>
          <w:rFonts w:ascii="Arial" w:hAnsi="Arial" w:cs="Arial"/>
          <w:sz w:val="22"/>
          <w:szCs w:val="22"/>
        </w:rPr>
        <w:t>Contact Rebecca Peterman at Sitka Ranger District for further questions about the Sitka Ranger District Wilderness area opportunities: (907) 747-42</w:t>
      </w:r>
      <w:r w:rsidR="000907C0" w:rsidRPr="004E7AD3">
        <w:rPr>
          <w:rFonts w:ascii="Arial" w:hAnsi="Arial" w:cs="Arial"/>
          <w:sz w:val="22"/>
          <w:szCs w:val="22"/>
        </w:rPr>
        <w:t>09</w:t>
      </w:r>
      <w:r w:rsidRPr="004E7AD3">
        <w:rPr>
          <w:rFonts w:ascii="Arial" w:hAnsi="Arial" w:cs="Arial"/>
          <w:sz w:val="22"/>
          <w:szCs w:val="22"/>
        </w:rPr>
        <w:t xml:space="preserve"> or </w:t>
      </w:r>
      <w:hyperlink r:id="rId36" w:history="1">
        <w:r w:rsidR="0056779D" w:rsidRPr="004E7AD3">
          <w:rPr>
            <w:rStyle w:val="Hyperlink"/>
            <w:rFonts w:ascii="Arial" w:hAnsi="Arial" w:cs="Arial"/>
            <w:color w:val="auto"/>
            <w:sz w:val="22"/>
            <w:szCs w:val="22"/>
          </w:rPr>
          <w:t>rebecca.peterman@usda.gov</w:t>
        </w:r>
      </w:hyperlink>
      <w:r w:rsidR="000907C0" w:rsidRPr="004E7AD3">
        <w:rPr>
          <w:rStyle w:val="Hyperlink"/>
          <w:rFonts w:ascii="Arial" w:hAnsi="Arial" w:cs="Arial"/>
          <w:color w:val="auto"/>
          <w:sz w:val="22"/>
          <w:szCs w:val="22"/>
        </w:rPr>
        <w:t xml:space="preserve"> </w:t>
      </w:r>
    </w:p>
    <w:bookmarkEnd w:id="4"/>
    <w:p w14:paraId="232E0945" w14:textId="5DB4666C" w:rsidR="00145540" w:rsidRPr="004E7AD3" w:rsidRDefault="003367C0" w:rsidP="00145540">
      <w:pPr>
        <w:pStyle w:val="BodyText2"/>
        <w:rPr>
          <w:b/>
          <w:u w:val="single"/>
        </w:rPr>
      </w:pPr>
      <w:r w:rsidRPr="004E7AD3">
        <w:rPr>
          <w:b/>
          <w:noProof/>
          <w:u w:val="single"/>
        </w:rPr>
        <w:lastRenderedPageBreak/>
        <mc:AlternateContent>
          <mc:Choice Requires="wps">
            <w:drawing>
              <wp:anchor distT="0" distB="0" distL="114300" distR="114300" simplePos="0" relativeHeight="251671040" behindDoc="1" locked="0" layoutInCell="1" allowOverlap="1" wp14:anchorId="071C41CC" wp14:editId="6214E488">
                <wp:simplePos x="0" y="0"/>
                <wp:positionH relativeFrom="column">
                  <wp:posOffset>19050</wp:posOffset>
                </wp:positionH>
                <wp:positionV relativeFrom="paragraph">
                  <wp:posOffset>116205</wp:posOffset>
                </wp:positionV>
                <wp:extent cx="6858000" cy="796925"/>
                <wp:effectExtent l="9525" t="10160" r="9525" b="12065"/>
                <wp:wrapNone/>
                <wp:docPr id="7" name="Rectangle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796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2DDE52" id="Rectangle 291" o:spid="_x0000_s1026" style="position:absolute;margin-left:1.5pt;margin-top:9.15pt;width:540pt;height:62.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CCvIQIAAD4EAAAOAAAAZHJzL2Uyb0RvYy54bWysU9uO0zAQfUfiHyy/06RVr1HT1apLEdIC&#10;KxY+wHWcxsLxmLHbtHw9Y6ctXZB4QOTB8mRmjs+cmVneHVvDDgq9Blvy4SDnTFkJlba7kn/9snkz&#10;58wHYSthwKqSn5Tnd6vXr5adK9QIGjCVQkYg1hedK3kTgiuyzMtGtcIPwClLzhqwFYFM3GUVio7Q&#10;W5ON8nyadYCVQ5DKe/r70Dv5KuHXtZLhU117FZgpOXEL6cR0buOZrZai2KFwjZZnGuIfWLRCW3r0&#10;CvUggmB71H9AtVoieKjDQEKbQV1rqVINVM0w/62a50Y4lWohcby7yuT/H6z8eHhCpquSzzizoqUW&#10;fSbRhN0ZxUaLYRSoc76guGf3hLFE7x5BfvPMwrqhOHWPCF2jREW0Unz2IiEanlLZtvsAFeGLfYCk&#10;1bHGNgKSCuyYWnK6tkQdA5P0czqfzPOcOifJN1tMF6NJpJSJ4pLt0Id3CloWLyVHYp/QxeHRhz70&#10;EpLYg9HVRhuTDNxt1wbZQdB4bNJ3Rve3YcayruSLCb39dwhiGsn2r76AaHWgOTe6LXmspw8SRZTt&#10;ra0oQRRBaNPfqTpjqciLdH0LtlCdSEaEfohp6ejSAP7grKMBLrn/vheoODPvLbViMRyP48QnYzyZ&#10;jcjAW8/21iOsJKiSB8766zr0W7J3qHcNvTRMtVu4p/bVOikb+fWszmRpSFNvzgsVt+DWTlG/1n71&#10;EwAA//8DAFBLAwQUAAYACAAAACEAB4sTKtwAAAAJAQAADwAAAGRycy9kb3ducmV2LnhtbEyPQU/D&#10;MAyF70j8h8hI3FjCilApTScEGhLHrbtwSxuv7Wicqkm3wq/HPcHNfs96/l6+mV0vzjiGzpOG+5UC&#10;gVR721Gj4VBu71IQIRqypveEGr4xwKa4vspNZv2Fdnjex0ZwCIXMaGhjHDIpQ92iM2HlByT2jn50&#10;JvI6NtKO5sLhrpdrpR6lMx3xh9YM+Npi/bWfnIaqWx/Mz658V+5pm8SPuTxNn29a397ML88gIs7x&#10;7xgWfEaHgpkqP5ENoteQcJPIcpqAWGyVLkrF00OSgixy+b9B8QsAAP//AwBQSwECLQAUAAYACAAA&#10;ACEAtoM4kv4AAADhAQAAEwAAAAAAAAAAAAAAAAAAAAAAW0NvbnRlbnRfVHlwZXNdLnhtbFBLAQIt&#10;ABQABgAIAAAAIQA4/SH/1gAAAJQBAAALAAAAAAAAAAAAAAAAAC8BAABfcmVscy8ucmVsc1BLAQIt&#10;ABQABgAIAAAAIQBoCCCvIQIAAD4EAAAOAAAAAAAAAAAAAAAAAC4CAABkcnMvZTJvRG9jLnhtbFBL&#10;AQItABQABgAIAAAAIQAHixMq3AAAAAkBAAAPAAAAAAAAAAAAAAAAAHsEAABkcnMvZG93bnJldi54&#10;bWxQSwUGAAAAAAQABADzAAAAhAUAAAAA&#10;"/>
            </w:pict>
          </mc:Fallback>
        </mc:AlternateContent>
      </w:r>
    </w:p>
    <w:p w14:paraId="3826669F" w14:textId="77777777" w:rsidR="00145540" w:rsidRPr="004E7AD3" w:rsidRDefault="003367C0" w:rsidP="00145540">
      <w:pPr>
        <w:pStyle w:val="BodyText"/>
        <w:rPr>
          <w:b/>
          <w:sz w:val="30"/>
          <w:szCs w:val="30"/>
          <w:u w:val="single"/>
        </w:rPr>
      </w:pPr>
      <w:r w:rsidRPr="004E7AD3">
        <w:rPr>
          <w:noProof/>
        </w:rPr>
        <w:drawing>
          <wp:anchor distT="0" distB="0" distL="114300" distR="114300" simplePos="0" relativeHeight="251672064" behindDoc="1" locked="0" layoutInCell="1" allowOverlap="1" wp14:anchorId="569022CD" wp14:editId="7293F3CD">
            <wp:simplePos x="0" y="0"/>
            <wp:positionH relativeFrom="column">
              <wp:posOffset>122555</wp:posOffset>
            </wp:positionH>
            <wp:positionV relativeFrom="paragraph">
              <wp:posOffset>60960</wp:posOffset>
            </wp:positionV>
            <wp:extent cx="568325" cy="631825"/>
            <wp:effectExtent l="0" t="0" r="0" b="0"/>
            <wp:wrapTight wrapText="bothSides">
              <wp:wrapPolygon edited="0">
                <wp:start x="0" y="0"/>
                <wp:lineTo x="0" y="20840"/>
                <wp:lineTo x="20997" y="20840"/>
                <wp:lineTo x="20997" y="0"/>
                <wp:lineTo x="0" y="0"/>
              </wp:wrapPolygon>
            </wp:wrapTight>
            <wp:docPr id="292" name="Picture 292" descr="us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usf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325" cy="631825"/>
                    </a:xfrm>
                    <a:prstGeom prst="rect">
                      <a:avLst/>
                    </a:prstGeom>
                    <a:noFill/>
                  </pic:spPr>
                </pic:pic>
              </a:graphicData>
            </a:graphic>
            <wp14:sizeRelH relativeFrom="page">
              <wp14:pctWidth>0</wp14:pctWidth>
            </wp14:sizeRelH>
            <wp14:sizeRelV relativeFrom="page">
              <wp14:pctHeight>0</wp14:pctHeight>
            </wp14:sizeRelV>
          </wp:anchor>
        </w:drawing>
      </w:r>
      <w:r w:rsidR="00145540" w:rsidRPr="004E7AD3">
        <w:rPr>
          <w:b/>
          <w:sz w:val="30"/>
          <w:szCs w:val="30"/>
        </w:rPr>
        <w:t xml:space="preserve">    </w:t>
      </w:r>
      <w:proofErr w:type="spellStart"/>
      <w:r w:rsidR="00145540" w:rsidRPr="004E7AD3">
        <w:rPr>
          <w:b/>
          <w:sz w:val="30"/>
          <w:szCs w:val="30"/>
          <w:u w:val="single"/>
        </w:rPr>
        <w:t>Tebenkof</w:t>
      </w:r>
      <w:proofErr w:type="spellEnd"/>
      <w:r w:rsidR="00145540" w:rsidRPr="004E7AD3">
        <w:rPr>
          <w:b/>
          <w:sz w:val="30"/>
          <w:szCs w:val="30"/>
          <w:u w:val="single"/>
        </w:rPr>
        <w:t xml:space="preserve"> Bay Wilderness:</w:t>
      </w:r>
    </w:p>
    <w:p w14:paraId="343BB156" w14:textId="77777777" w:rsidR="00145540" w:rsidRPr="004E7AD3" w:rsidRDefault="00145540" w:rsidP="00145540">
      <w:pPr>
        <w:rPr>
          <w:rFonts w:ascii="Arial" w:hAnsi="Arial" w:cs="Arial"/>
          <w:i/>
          <w:sz w:val="30"/>
          <w:szCs w:val="30"/>
          <w:u w:val="single"/>
        </w:rPr>
      </w:pPr>
      <w:r w:rsidRPr="004E7AD3">
        <w:rPr>
          <w:rFonts w:ascii="Arial" w:hAnsi="Arial" w:cs="Arial"/>
          <w:i/>
          <w:sz w:val="30"/>
          <w:szCs w:val="30"/>
        </w:rPr>
        <w:t xml:space="preserve">    </w:t>
      </w:r>
      <w:proofErr w:type="spellStart"/>
      <w:r w:rsidRPr="004E7AD3">
        <w:rPr>
          <w:rFonts w:ascii="Arial" w:hAnsi="Arial" w:cs="Arial"/>
          <w:i/>
          <w:sz w:val="30"/>
          <w:szCs w:val="30"/>
          <w:u w:val="single"/>
        </w:rPr>
        <w:t>Tongass</w:t>
      </w:r>
      <w:proofErr w:type="spellEnd"/>
      <w:r w:rsidRPr="004E7AD3">
        <w:rPr>
          <w:rFonts w:ascii="Arial" w:hAnsi="Arial" w:cs="Arial"/>
          <w:i/>
          <w:sz w:val="30"/>
          <w:szCs w:val="30"/>
          <w:u w:val="single"/>
        </w:rPr>
        <w:t xml:space="preserve"> National Forest</w:t>
      </w:r>
    </w:p>
    <w:p w14:paraId="710F0655" w14:textId="77777777" w:rsidR="00145540" w:rsidRPr="004E7AD3" w:rsidRDefault="00145540" w:rsidP="00145540">
      <w:pPr>
        <w:rPr>
          <w:rFonts w:ascii="Arial" w:hAnsi="Arial" w:cs="Arial"/>
          <w:i/>
          <w:sz w:val="30"/>
          <w:szCs w:val="30"/>
          <w:u w:val="single"/>
        </w:rPr>
      </w:pPr>
      <w:r w:rsidRPr="004E7AD3">
        <w:rPr>
          <w:rFonts w:ascii="Arial" w:hAnsi="Arial" w:cs="Arial"/>
          <w:i/>
          <w:sz w:val="30"/>
          <w:szCs w:val="30"/>
        </w:rPr>
        <w:t xml:space="preserve">    </w:t>
      </w:r>
      <w:r w:rsidRPr="004E7AD3">
        <w:rPr>
          <w:rFonts w:ascii="Arial" w:hAnsi="Arial" w:cs="Arial"/>
          <w:i/>
          <w:sz w:val="30"/>
          <w:szCs w:val="30"/>
          <w:u w:val="single"/>
        </w:rPr>
        <w:t>US Forest Service</w:t>
      </w:r>
    </w:p>
    <w:p w14:paraId="6872DFC4" w14:textId="77777777" w:rsidR="00145540" w:rsidRPr="004E7AD3" w:rsidRDefault="00145540" w:rsidP="00145540">
      <w:pPr>
        <w:pStyle w:val="NormalWeb"/>
        <w:tabs>
          <w:tab w:val="left" w:pos="0"/>
        </w:tabs>
        <w:spacing w:before="0" w:beforeAutospacing="0" w:after="0" w:afterAutospacing="0"/>
        <w:rPr>
          <w:rFonts w:ascii="Arial" w:hAnsi="Arial" w:cs="Arial"/>
          <w:sz w:val="22"/>
        </w:rPr>
      </w:pPr>
    </w:p>
    <w:p w14:paraId="19FF49D5" w14:textId="77777777" w:rsidR="00145540" w:rsidRPr="004E7AD3" w:rsidRDefault="003367C0" w:rsidP="00145540">
      <w:pPr>
        <w:rPr>
          <w:rFonts w:ascii="Arial" w:hAnsi="Arial" w:cs="Arial"/>
          <w:color w:val="000000"/>
          <w:sz w:val="22"/>
          <w:szCs w:val="22"/>
        </w:rPr>
      </w:pPr>
      <w:r w:rsidRPr="004E7AD3">
        <w:rPr>
          <w:rFonts w:ascii="Arial" w:hAnsi="Arial" w:cs="Arial"/>
          <w:noProof/>
        </w:rPr>
        <w:drawing>
          <wp:anchor distT="0" distB="0" distL="114300" distR="114300" simplePos="0" relativeHeight="251673088" behindDoc="1" locked="0" layoutInCell="1" allowOverlap="1" wp14:anchorId="30FCFDCE" wp14:editId="74A184E6">
            <wp:simplePos x="0" y="0"/>
            <wp:positionH relativeFrom="column">
              <wp:posOffset>2445385</wp:posOffset>
            </wp:positionH>
            <wp:positionV relativeFrom="paragraph">
              <wp:posOffset>81915</wp:posOffset>
            </wp:positionV>
            <wp:extent cx="4401185" cy="2352675"/>
            <wp:effectExtent l="19050" t="19050" r="0" b="9525"/>
            <wp:wrapTight wrapText="bothSides">
              <wp:wrapPolygon edited="0">
                <wp:start x="-93" y="-175"/>
                <wp:lineTo x="-93" y="21687"/>
                <wp:lineTo x="21597" y="21687"/>
                <wp:lineTo x="21597" y="-175"/>
                <wp:lineTo x="-93" y="-175"/>
              </wp:wrapPolygon>
            </wp:wrapTight>
            <wp:docPr id="293" name="Picture 293" descr="wLisa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wLisaPoi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01185" cy="235267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1C02BDF" w14:textId="77777777" w:rsidR="00145540" w:rsidRPr="004E7AD3" w:rsidRDefault="00145540" w:rsidP="00145540">
      <w:pPr>
        <w:rPr>
          <w:rFonts w:ascii="Arial" w:hAnsi="Arial" w:cs="Arial"/>
          <w:color w:val="000000"/>
          <w:sz w:val="22"/>
          <w:szCs w:val="22"/>
        </w:rPr>
      </w:pPr>
      <w:proofErr w:type="spellStart"/>
      <w:r w:rsidRPr="004E7AD3">
        <w:rPr>
          <w:rFonts w:ascii="Arial" w:hAnsi="Arial" w:cs="Arial"/>
          <w:color w:val="000000"/>
          <w:sz w:val="22"/>
          <w:szCs w:val="22"/>
        </w:rPr>
        <w:t>Tebenkof</w:t>
      </w:r>
      <w:proofErr w:type="spellEnd"/>
      <w:r w:rsidRPr="004E7AD3">
        <w:rPr>
          <w:rFonts w:ascii="Arial" w:hAnsi="Arial" w:cs="Arial"/>
          <w:color w:val="000000"/>
          <w:sz w:val="22"/>
          <w:szCs w:val="22"/>
        </w:rPr>
        <w:t xml:space="preserve"> Bay Wilderness, located on </w:t>
      </w:r>
      <w:proofErr w:type="spellStart"/>
      <w:r w:rsidRPr="004E7AD3">
        <w:rPr>
          <w:rFonts w:ascii="Arial" w:hAnsi="Arial" w:cs="Arial"/>
          <w:color w:val="000000"/>
          <w:sz w:val="22"/>
          <w:szCs w:val="22"/>
        </w:rPr>
        <w:t>Kuiu</w:t>
      </w:r>
      <w:proofErr w:type="spellEnd"/>
      <w:r w:rsidRPr="004E7AD3">
        <w:rPr>
          <w:rFonts w:ascii="Arial" w:hAnsi="Arial" w:cs="Arial"/>
          <w:color w:val="000000"/>
          <w:sz w:val="22"/>
          <w:szCs w:val="22"/>
        </w:rPr>
        <w:t xml:space="preserve"> Island, comprises a complex system of smaller bays, where islands, islets, and coves are the prominent features. The western side is bound by Chatham Strait, a body of water exposed to the open ocean. The waters of the bay are home to sea otters, humpback whales, harbor seals and four types of salmon, while the land is covered by a thick forest of old growth, </w:t>
      </w:r>
      <w:proofErr w:type="gramStart"/>
      <w:r w:rsidRPr="004E7AD3">
        <w:rPr>
          <w:rFonts w:ascii="Arial" w:hAnsi="Arial" w:cs="Arial"/>
          <w:color w:val="000000"/>
          <w:sz w:val="22"/>
          <w:szCs w:val="22"/>
        </w:rPr>
        <w:t>muskeg</w:t>
      </w:r>
      <w:proofErr w:type="gramEnd"/>
      <w:r w:rsidRPr="004E7AD3">
        <w:rPr>
          <w:rFonts w:ascii="Arial" w:hAnsi="Arial" w:cs="Arial"/>
          <w:color w:val="000000"/>
          <w:sz w:val="22"/>
          <w:szCs w:val="22"/>
        </w:rPr>
        <w:t xml:space="preserve"> and alpine areas. Historically the </w:t>
      </w:r>
      <w:proofErr w:type="spellStart"/>
      <w:r w:rsidRPr="004E7AD3">
        <w:rPr>
          <w:rFonts w:ascii="Arial" w:hAnsi="Arial" w:cs="Arial"/>
          <w:color w:val="000000"/>
          <w:sz w:val="22"/>
          <w:szCs w:val="22"/>
        </w:rPr>
        <w:t>Kake</w:t>
      </w:r>
      <w:proofErr w:type="spellEnd"/>
      <w:r w:rsidRPr="004E7AD3">
        <w:rPr>
          <w:rFonts w:ascii="Arial" w:hAnsi="Arial" w:cs="Arial"/>
          <w:color w:val="000000"/>
          <w:sz w:val="22"/>
          <w:szCs w:val="22"/>
        </w:rPr>
        <w:t xml:space="preserve"> and Klawock Tlingit utilized </w:t>
      </w:r>
      <w:proofErr w:type="spellStart"/>
      <w:r w:rsidRPr="004E7AD3">
        <w:rPr>
          <w:rFonts w:ascii="Arial" w:hAnsi="Arial" w:cs="Arial"/>
          <w:color w:val="000000"/>
          <w:sz w:val="22"/>
          <w:szCs w:val="22"/>
        </w:rPr>
        <w:t>Tebenkof</w:t>
      </w:r>
      <w:proofErr w:type="spellEnd"/>
      <w:r w:rsidRPr="004E7AD3">
        <w:rPr>
          <w:rFonts w:ascii="Arial" w:hAnsi="Arial" w:cs="Arial"/>
          <w:color w:val="000000"/>
          <w:sz w:val="22"/>
          <w:szCs w:val="22"/>
        </w:rPr>
        <w:t xml:space="preserve"> Bay. They trapped, hunted, fished, gathered </w:t>
      </w:r>
      <w:proofErr w:type="gramStart"/>
      <w:r w:rsidRPr="004E7AD3">
        <w:rPr>
          <w:rFonts w:ascii="Arial" w:hAnsi="Arial" w:cs="Arial"/>
          <w:color w:val="000000"/>
          <w:sz w:val="22"/>
          <w:szCs w:val="22"/>
        </w:rPr>
        <w:t>seaweed</w:t>
      </w:r>
      <w:proofErr w:type="gramEnd"/>
      <w:r w:rsidRPr="004E7AD3">
        <w:rPr>
          <w:rFonts w:ascii="Arial" w:hAnsi="Arial" w:cs="Arial"/>
          <w:color w:val="000000"/>
          <w:sz w:val="22"/>
          <w:szCs w:val="22"/>
        </w:rPr>
        <w:t xml:space="preserve"> and gardened throughout the area. The bay was named in 1879 for Captain </w:t>
      </w:r>
      <w:proofErr w:type="spellStart"/>
      <w:r w:rsidRPr="004E7AD3">
        <w:rPr>
          <w:rFonts w:ascii="Arial" w:hAnsi="Arial" w:cs="Arial"/>
          <w:color w:val="000000"/>
          <w:sz w:val="22"/>
          <w:szCs w:val="22"/>
        </w:rPr>
        <w:t>Tebenkov</w:t>
      </w:r>
      <w:proofErr w:type="spellEnd"/>
      <w:r w:rsidRPr="004E7AD3">
        <w:rPr>
          <w:rFonts w:ascii="Arial" w:hAnsi="Arial" w:cs="Arial"/>
          <w:color w:val="000000"/>
          <w:sz w:val="22"/>
          <w:szCs w:val="22"/>
        </w:rPr>
        <w:t xml:space="preserve">, governor of the Russian American colonies from 1845-1850. Early into the 20th century, canneries and </w:t>
      </w:r>
      <w:proofErr w:type="spellStart"/>
      <w:r w:rsidRPr="004E7AD3">
        <w:rPr>
          <w:rFonts w:ascii="Arial" w:hAnsi="Arial" w:cs="Arial"/>
          <w:color w:val="000000"/>
          <w:sz w:val="22"/>
          <w:szCs w:val="22"/>
        </w:rPr>
        <w:t>salteries</w:t>
      </w:r>
      <w:proofErr w:type="spellEnd"/>
      <w:r w:rsidRPr="004E7AD3">
        <w:rPr>
          <w:rFonts w:ascii="Arial" w:hAnsi="Arial" w:cs="Arial"/>
          <w:color w:val="000000"/>
          <w:sz w:val="22"/>
          <w:szCs w:val="22"/>
        </w:rPr>
        <w:t xml:space="preserve"> expanded into the coastal waters of what is now Alaska, and at least one of the industries operated within the bay during those formative years. At about the same time, the commercial raising of fur-bearing blue foxes spread. Almost every island group within </w:t>
      </w:r>
      <w:proofErr w:type="spellStart"/>
      <w:r w:rsidRPr="004E7AD3">
        <w:rPr>
          <w:rFonts w:ascii="Arial" w:hAnsi="Arial" w:cs="Arial"/>
          <w:color w:val="000000"/>
          <w:sz w:val="22"/>
          <w:szCs w:val="22"/>
        </w:rPr>
        <w:t>Tebenkof</w:t>
      </w:r>
      <w:proofErr w:type="spellEnd"/>
      <w:r w:rsidRPr="004E7AD3">
        <w:rPr>
          <w:rFonts w:ascii="Arial" w:hAnsi="Arial" w:cs="Arial"/>
          <w:color w:val="000000"/>
          <w:sz w:val="22"/>
          <w:szCs w:val="22"/>
        </w:rPr>
        <w:t xml:space="preserve"> Bay sheltered one of these businesses, but most were abandoned in the early 1940's. Commercial fishing continues inside the bay and in the outside waters.</w:t>
      </w:r>
    </w:p>
    <w:p w14:paraId="745FEC64" w14:textId="77777777" w:rsidR="00145540" w:rsidRPr="004E7AD3" w:rsidRDefault="00145540" w:rsidP="00145540">
      <w:pPr>
        <w:rPr>
          <w:rFonts w:ascii="Arial" w:hAnsi="Arial" w:cs="Arial"/>
          <w:color w:val="000000"/>
          <w:sz w:val="22"/>
          <w:szCs w:val="22"/>
        </w:rPr>
      </w:pPr>
    </w:p>
    <w:p w14:paraId="1EFCA534" w14:textId="77777777" w:rsidR="00145540" w:rsidRPr="004E7AD3" w:rsidRDefault="00145540" w:rsidP="00145540">
      <w:pPr>
        <w:rPr>
          <w:rFonts w:ascii="Arial" w:hAnsi="Arial" w:cs="Arial"/>
          <w:color w:val="000000"/>
          <w:sz w:val="22"/>
          <w:szCs w:val="22"/>
        </w:rPr>
      </w:pPr>
      <w:r w:rsidRPr="004E7AD3">
        <w:rPr>
          <w:rFonts w:ascii="Arial" w:hAnsi="Arial" w:cs="Arial"/>
          <w:color w:val="000000"/>
          <w:sz w:val="22"/>
          <w:szCs w:val="22"/>
        </w:rPr>
        <w:t xml:space="preserve">Participating artists will be partnered with a ranger for a five to </w:t>
      </w:r>
      <w:r w:rsidR="00DE08E2" w:rsidRPr="004E7AD3">
        <w:rPr>
          <w:rFonts w:ascii="Arial" w:hAnsi="Arial" w:cs="Arial"/>
          <w:color w:val="000000"/>
          <w:sz w:val="22"/>
          <w:szCs w:val="22"/>
        </w:rPr>
        <w:t>ten-day</w:t>
      </w:r>
      <w:r w:rsidRPr="004E7AD3">
        <w:rPr>
          <w:rFonts w:ascii="Arial" w:hAnsi="Arial" w:cs="Arial"/>
          <w:color w:val="000000"/>
          <w:sz w:val="22"/>
          <w:szCs w:val="22"/>
        </w:rPr>
        <w:t xml:space="preserve"> trip working on projects such as invasive plant eradication, encounter monitoring, wildlife monitoring and campsite inspections. The crew will live in small tents and travel will be by floatplane and kayak, spending days in what can be a cold and wet environment. </w:t>
      </w:r>
    </w:p>
    <w:p w14:paraId="5D5A6C85" w14:textId="77777777" w:rsidR="00145540" w:rsidRPr="004E7AD3" w:rsidRDefault="00145540" w:rsidP="00145540">
      <w:pPr>
        <w:rPr>
          <w:rFonts w:ascii="Arial" w:hAnsi="Arial" w:cs="Arial"/>
          <w:color w:val="000000"/>
          <w:sz w:val="22"/>
          <w:szCs w:val="22"/>
        </w:rPr>
      </w:pPr>
    </w:p>
    <w:p w14:paraId="7101FFBB" w14:textId="77777777" w:rsidR="00145540" w:rsidRPr="004E7AD3" w:rsidRDefault="00145540" w:rsidP="00145540">
      <w:pPr>
        <w:rPr>
          <w:rFonts w:ascii="Arial" w:hAnsi="Arial" w:cs="Arial"/>
          <w:color w:val="000000"/>
          <w:sz w:val="22"/>
          <w:szCs w:val="22"/>
        </w:rPr>
      </w:pPr>
      <w:r w:rsidRPr="004E7AD3">
        <w:rPr>
          <w:rFonts w:ascii="Arial" w:hAnsi="Arial" w:cs="Arial"/>
          <w:color w:val="000000"/>
          <w:sz w:val="22"/>
          <w:szCs w:val="22"/>
        </w:rPr>
        <w:t>One artist will be selecte</w:t>
      </w:r>
      <w:r w:rsidR="005B053A" w:rsidRPr="004E7AD3">
        <w:rPr>
          <w:rFonts w:ascii="Arial" w:hAnsi="Arial" w:cs="Arial"/>
          <w:color w:val="000000"/>
          <w:sz w:val="22"/>
          <w:szCs w:val="22"/>
        </w:rPr>
        <w:t>d to participate; t</w:t>
      </w:r>
      <w:r w:rsidRPr="004E7AD3">
        <w:rPr>
          <w:rFonts w:ascii="Arial" w:hAnsi="Arial" w:cs="Arial"/>
          <w:color w:val="000000"/>
          <w:sz w:val="22"/>
          <w:szCs w:val="22"/>
        </w:rPr>
        <w:t>he artist will depart for the field from Petersburg.</w:t>
      </w:r>
    </w:p>
    <w:p w14:paraId="74BCABD5" w14:textId="77777777" w:rsidR="00145540" w:rsidRPr="004E7AD3" w:rsidRDefault="00145540" w:rsidP="00145540">
      <w:pPr>
        <w:rPr>
          <w:rFonts w:ascii="Arial" w:hAnsi="Arial" w:cs="Arial"/>
          <w:color w:val="000000"/>
          <w:sz w:val="22"/>
          <w:szCs w:val="22"/>
        </w:rPr>
      </w:pPr>
    </w:p>
    <w:p w14:paraId="0518F0CF" w14:textId="77777777" w:rsidR="00145540" w:rsidRPr="004E7AD3" w:rsidRDefault="00145540" w:rsidP="00145540">
      <w:pPr>
        <w:pStyle w:val="ListParagraph"/>
        <w:spacing w:after="0" w:line="240" w:lineRule="auto"/>
        <w:ind w:left="360"/>
        <w:contextualSpacing w:val="0"/>
        <w:rPr>
          <w:rStyle w:val="Hyperlink"/>
          <w:rFonts w:ascii="Arial" w:hAnsi="Arial" w:cs="Arial"/>
          <w:color w:val="auto"/>
          <w:sz w:val="22"/>
          <w:szCs w:val="22"/>
        </w:rPr>
      </w:pPr>
      <w:r w:rsidRPr="004E7AD3">
        <w:rPr>
          <w:rFonts w:ascii="Arial" w:hAnsi="Arial" w:cs="Arial"/>
        </w:rPr>
        <w:t xml:space="preserve">● </w:t>
      </w:r>
      <w:hyperlink r:id="rId38" w:history="1">
        <w:r w:rsidRPr="004E7AD3">
          <w:rPr>
            <w:rStyle w:val="Hyperlink"/>
            <w:rFonts w:ascii="Arial" w:hAnsi="Arial" w:cs="Arial"/>
            <w:color w:val="auto"/>
            <w:sz w:val="22"/>
            <w:szCs w:val="22"/>
          </w:rPr>
          <w:t>https://www.facebook.com/pages/Voices-of-the-Wilderness-Petersburg-RD-Wilderness-Areas-Artist-Residency/416374945107014</w:t>
        </w:r>
      </w:hyperlink>
    </w:p>
    <w:p w14:paraId="28DAF45E" w14:textId="77777777" w:rsidR="008D0D8C" w:rsidRPr="004E7AD3" w:rsidRDefault="008D0D8C" w:rsidP="00145540">
      <w:pPr>
        <w:pStyle w:val="ListParagraph"/>
        <w:spacing w:after="0" w:line="240" w:lineRule="auto"/>
        <w:ind w:left="360"/>
        <w:contextualSpacing w:val="0"/>
        <w:rPr>
          <w:rFonts w:ascii="Arial" w:hAnsi="Arial" w:cs="Arial"/>
        </w:rPr>
      </w:pPr>
    </w:p>
    <w:p w14:paraId="72DD7258" w14:textId="77777777" w:rsidR="00145540" w:rsidRPr="004E7AD3" w:rsidRDefault="00145540" w:rsidP="00145540">
      <w:pPr>
        <w:pStyle w:val="ListParagraph"/>
        <w:spacing w:after="0" w:line="240" w:lineRule="auto"/>
        <w:ind w:left="360"/>
        <w:contextualSpacing w:val="0"/>
        <w:rPr>
          <w:rFonts w:ascii="Arial" w:hAnsi="Arial" w:cs="Arial"/>
        </w:rPr>
      </w:pPr>
      <w:r w:rsidRPr="004E7AD3">
        <w:rPr>
          <w:rFonts w:ascii="Arial" w:hAnsi="Arial" w:cs="Arial"/>
        </w:rPr>
        <w:t xml:space="preserve">● </w:t>
      </w:r>
      <w:hyperlink r:id="rId39" w:history="1">
        <w:r w:rsidRPr="004E7AD3">
          <w:rPr>
            <w:rStyle w:val="Hyperlink"/>
            <w:rFonts w:ascii="Arial" w:hAnsi="Arial" w:cs="Arial"/>
            <w:color w:val="auto"/>
            <w:sz w:val="22"/>
            <w:szCs w:val="22"/>
          </w:rPr>
          <w:t>http://www.fs.usda.gov/Internet/FSE_DOCUMENTS/stelprd3814502.pdf</w:t>
        </w:r>
      </w:hyperlink>
    </w:p>
    <w:p w14:paraId="34787CA6" w14:textId="77777777" w:rsidR="00145540" w:rsidRPr="004E7AD3" w:rsidRDefault="00145540" w:rsidP="00145540">
      <w:pPr>
        <w:ind w:left="360"/>
        <w:rPr>
          <w:rFonts w:ascii="Arial" w:hAnsi="Arial" w:cs="Arial"/>
          <w:sz w:val="22"/>
          <w:szCs w:val="22"/>
        </w:rPr>
      </w:pPr>
    </w:p>
    <w:p w14:paraId="0D52CEB0" w14:textId="77777777" w:rsidR="00145540" w:rsidRPr="004E7AD3" w:rsidRDefault="00145540" w:rsidP="00145540">
      <w:pPr>
        <w:rPr>
          <w:rStyle w:val="Hyperlink"/>
          <w:rFonts w:ascii="Arial" w:hAnsi="Arial" w:cs="Arial"/>
          <w:color w:val="auto"/>
          <w:sz w:val="22"/>
          <w:szCs w:val="22"/>
        </w:rPr>
      </w:pPr>
      <w:r w:rsidRPr="004E7AD3">
        <w:rPr>
          <w:rFonts w:ascii="Arial" w:hAnsi="Arial" w:cs="Arial"/>
          <w:sz w:val="22"/>
          <w:szCs w:val="22"/>
        </w:rPr>
        <w:t xml:space="preserve">Contact Karisa Garner for further questions about this opportunity: (907) 772-5910 or </w:t>
      </w:r>
      <w:hyperlink r:id="rId40" w:history="1">
        <w:r w:rsidR="0082131C" w:rsidRPr="004E7AD3">
          <w:rPr>
            <w:rStyle w:val="Hyperlink"/>
            <w:rFonts w:ascii="Arial" w:hAnsi="Arial" w:cs="Arial"/>
            <w:color w:val="auto"/>
            <w:sz w:val="22"/>
            <w:szCs w:val="22"/>
          </w:rPr>
          <w:t>karisa.garner@usda.gov</w:t>
        </w:r>
      </w:hyperlink>
    </w:p>
    <w:p w14:paraId="3CCFFC5F" w14:textId="77777777" w:rsidR="00145540" w:rsidRPr="004E7AD3" w:rsidRDefault="003367C0" w:rsidP="00145540">
      <w:pPr>
        <w:rPr>
          <w:rStyle w:val="Hyperlink"/>
          <w:rFonts w:ascii="Arial" w:hAnsi="Arial" w:cs="Arial"/>
          <w:color w:val="auto"/>
          <w:sz w:val="22"/>
          <w:szCs w:val="22"/>
        </w:rPr>
      </w:pPr>
      <w:r w:rsidRPr="004E7AD3">
        <w:rPr>
          <w:rFonts w:ascii="Arial" w:hAnsi="Arial" w:cs="Arial"/>
          <w:noProof/>
          <w:sz w:val="22"/>
          <w:szCs w:val="22"/>
        </w:rPr>
        <w:drawing>
          <wp:anchor distT="0" distB="0" distL="114300" distR="114300" simplePos="0" relativeHeight="251674112" behindDoc="1" locked="0" layoutInCell="1" allowOverlap="1" wp14:anchorId="73746D2E" wp14:editId="548D60D7">
            <wp:simplePos x="0" y="0"/>
            <wp:positionH relativeFrom="column">
              <wp:posOffset>92710</wp:posOffset>
            </wp:positionH>
            <wp:positionV relativeFrom="paragraph">
              <wp:posOffset>126365</wp:posOffset>
            </wp:positionV>
            <wp:extent cx="6355080" cy="2038350"/>
            <wp:effectExtent l="19050" t="19050" r="7620" b="0"/>
            <wp:wrapTight wrapText="bothSides">
              <wp:wrapPolygon edited="0">
                <wp:start x="-65" y="-202"/>
                <wp:lineTo x="-65" y="21600"/>
                <wp:lineTo x="21626" y="21600"/>
                <wp:lineTo x="21626" y="-202"/>
                <wp:lineTo x="-65" y="-202"/>
              </wp:wrapPolygon>
            </wp:wrapTight>
            <wp:docPr id="294" name="Picture 294" descr="wLifeIsG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wLifeIsGoo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55080" cy="20383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2119877" w14:textId="77777777" w:rsidR="00145540" w:rsidRPr="004E7AD3" w:rsidRDefault="00145540" w:rsidP="00145540">
      <w:pPr>
        <w:rPr>
          <w:rStyle w:val="Hyperlink"/>
          <w:rFonts w:ascii="Arial" w:hAnsi="Arial" w:cs="Arial"/>
          <w:color w:val="auto"/>
          <w:sz w:val="22"/>
          <w:szCs w:val="22"/>
        </w:rPr>
      </w:pPr>
    </w:p>
    <w:p w14:paraId="4812B970" w14:textId="77777777" w:rsidR="00145540" w:rsidRPr="004E7AD3" w:rsidRDefault="00145540" w:rsidP="00145540">
      <w:pPr>
        <w:rPr>
          <w:rStyle w:val="Hyperlink"/>
          <w:rFonts w:ascii="Arial" w:hAnsi="Arial" w:cs="Arial"/>
          <w:color w:val="auto"/>
          <w:sz w:val="22"/>
          <w:szCs w:val="22"/>
        </w:rPr>
      </w:pPr>
    </w:p>
    <w:p w14:paraId="1160DDF9" w14:textId="77777777" w:rsidR="00145540" w:rsidRPr="004E7AD3" w:rsidRDefault="00145540" w:rsidP="00145540">
      <w:pPr>
        <w:rPr>
          <w:rStyle w:val="Hyperlink"/>
          <w:rFonts w:ascii="Arial" w:hAnsi="Arial" w:cs="Arial"/>
          <w:color w:val="auto"/>
          <w:sz w:val="22"/>
          <w:szCs w:val="22"/>
        </w:rPr>
      </w:pPr>
    </w:p>
    <w:p w14:paraId="4C305C98" w14:textId="77777777" w:rsidR="00145540" w:rsidRPr="004E7AD3" w:rsidRDefault="00145540" w:rsidP="00145540">
      <w:pPr>
        <w:rPr>
          <w:rStyle w:val="Hyperlink"/>
          <w:rFonts w:ascii="Arial" w:hAnsi="Arial" w:cs="Arial"/>
          <w:color w:val="auto"/>
          <w:sz w:val="22"/>
          <w:szCs w:val="22"/>
        </w:rPr>
      </w:pPr>
    </w:p>
    <w:p w14:paraId="765D0377" w14:textId="77777777" w:rsidR="00145540" w:rsidRPr="004E7AD3" w:rsidRDefault="00145540" w:rsidP="00145540">
      <w:pPr>
        <w:rPr>
          <w:rStyle w:val="Hyperlink"/>
          <w:rFonts w:ascii="Arial" w:hAnsi="Arial" w:cs="Arial"/>
          <w:color w:val="auto"/>
          <w:sz w:val="22"/>
          <w:szCs w:val="22"/>
        </w:rPr>
      </w:pPr>
    </w:p>
    <w:p w14:paraId="695ADAAC" w14:textId="77777777" w:rsidR="00145540" w:rsidRPr="004E7AD3" w:rsidRDefault="00145540" w:rsidP="00145540">
      <w:pPr>
        <w:rPr>
          <w:rStyle w:val="Hyperlink"/>
          <w:rFonts w:ascii="Arial" w:hAnsi="Arial" w:cs="Arial"/>
          <w:color w:val="auto"/>
          <w:sz w:val="22"/>
          <w:szCs w:val="22"/>
        </w:rPr>
      </w:pPr>
    </w:p>
    <w:p w14:paraId="5D83EECB" w14:textId="77777777" w:rsidR="00145540" w:rsidRPr="004E7AD3" w:rsidRDefault="00145540" w:rsidP="00145540">
      <w:pPr>
        <w:rPr>
          <w:rStyle w:val="Hyperlink"/>
          <w:rFonts w:ascii="Arial" w:hAnsi="Arial" w:cs="Arial"/>
          <w:color w:val="auto"/>
          <w:sz w:val="22"/>
          <w:szCs w:val="22"/>
        </w:rPr>
      </w:pPr>
    </w:p>
    <w:p w14:paraId="296CDAAF" w14:textId="77777777" w:rsidR="00145540" w:rsidRPr="004E7AD3" w:rsidRDefault="00145540" w:rsidP="00145540">
      <w:pPr>
        <w:rPr>
          <w:rStyle w:val="Hyperlink"/>
          <w:rFonts w:ascii="Arial" w:hAnsi="Arial" w:cs="Arial"/>
          <w:color w:val="auto"/>
          <w:sz w:val="22"/>
          <w:szCs w:val="22"/>
        </w:rPr>
      </w:pPr>
    </w:p>
    <w:p w14:paraId="500E257E" w14:textId="77777777" w:rsidR="00145540" w:rsidRPr="004E7AD3" w:rsidRDefault="00145540" w:rsidP="00145540">
      <w:pPr>
        <w:rPr>
          <w:rStyle w:val="Hyperlink"/>
          <w:rFonts w:ascii="Arial" w:hAnsi="Arial" w:cs="Arial"/>
          <w:color w:val="auto"/>
          <w:sz w:val="22"/>
          <w:szCs w:val="22"/>
        </w:rPr>
      </w:pPr>
    </w:p>
    <w:p w14:paraId="49C13C46" w14:textId="77777777" w:rsidR="00145540" w:rsidRPr="004E7AD3" w:rsidRDefault="00145540" w:rsidP="00145540">
      <w:pPr>
        <w:rPr>
          <w:rStyle w:val="Hyperlink"/>
          <w:rFonts w:ascii="Arial" w:hAnsi="Arial" w:cs="Arial"/>
          <w:color w:val="auto"/>
          <w:sz w:val="22"/>
          <w:szCs w:val="22"/>
        </w:rPr>
      </w:pPr>
    </w:p>
    <w:p w14:paraId="153219AE" w14:textId="77777777" w:rsidR="00145540" w:rsidRPr="004E7AD3" w:rsidRDefault="00145540" w:rsidP="00145540">
      <w:pPr>
        <w:rPr>
          <w:rStyle w:val="Hyperlink"/>
          <w:rFonts w:ascii="Arial" w:hAnsi="Arial" w:cs="Arial"/>
          <w:color w:val="auto"/>
          <w:sz w:val="22"/>
          <w:szCs w:val="22"/>
        </w:rPr>
      </w:pPr>
    </w:p>
    <w:p w14:paraId="3E0FF04B" w14:textId="77777777" w:rsidR="00145540" w:rsidRPr="004E7AD3" w:rsidRDefault="00145540" w:rsidP="00145540">
      <w:pPr>
        <w:rPr>
          <w:rStyle w:val="Hyperlink"/>
          <w:rFonts w:ascii="Arial" w:hAnsi="Arial" w:cs="Arial"/>
          <w:color w:val="auto"/>
          <w:sz w:val="22"/>
          <w:szCs w:val="22"/>
        </w:rPr>
      </w:pPr>
    </w:p>
    <w:p w14:paraId="04823D0C" w14:textId="77777777" w:rsidR="00E70421" w:rsidRPr="004E7AD3" w:rsidRDefault="00E70421" w:rsidP="00E70421">
      <w:pPr>
        <w:rPr>
          <w:rFonts w:ascii="Arial" w:hAnsi="Arial" w:cs="Arial"/>
          <w:b/>
          <w:bCs/>
          <w:sz w:val="28"/>
          <w:szCs w:val="28"/>
        </w:rPr>
      </w:pPr>
      <w:bookmarkStart w:id="5" w:name="_Hlk56583950"/>
    </w:p>
    <w:p w14:paraId="136CB9FF" w14:textId="77777777" w:rsidR="00E70421" w:rsidRPr="004E7AD3" w:rsidRDefault="00E70421" w:rsidP="00E70421">
      <w:pPr>
        <w:pStyle w:val="BodyText"/>
        <w:rPr>
          <w:b/>
          <w:sz w:val="30"/>
          <w:szCs w:val="30"/>
          <w:u w:val="single"/>
        </w:rPr>
      </w:pPr>
      <w:r w:rsidRPr="004E7AD3">
        <w:rPr>
          <w:b/>
          <w:noProof/>
          <w:u w:val="single"/>
        </w:rPr>
        <mc:AlternateContent>
          <mc:Choice Requires="wps">
            <w:drawing>
              <wp:anchor distT="0" distB="0" distL="114300" distR="114300" simplePos="0" relativeHeight="251699712" behindDoc="1" locked="0" layoutInCell="1" allowOverlap="1" wp14:anchorId="4EC8FDEF" wp14:editId="0FC28DE6">
                <wp:simplePos x="0" y="0"/>
                <wp:positionH relativeFrom="margin">
                  <wp:align>right</wp:align>
                </wp:positionH>
                <wp:positionV relativeFrom="paragraph">
                  <wp:posOffset>-84455</wp:posOffset>
                </wp:positionV>
                <wp:extent cx="6858000" cy="798195"/>
                <wp:effectExtent l="0" t="0" r="19050" b="20955"/>
                <wp:wrapNone/>
                <wp:docPr id="8" name="Rectangl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798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BE06C1" id="Rectangle 256" o:spid="_x0000_s1026" style="position:absolute;margin-left:488.8pt;margin-top:-6.65pt;width:540pt;height:62.85pt;z-index:-251616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sWOJQIAAD4EAAAOAAAAZHJzL2Uyb0RvYy54bWysU8Fu2zAMvQ/YPwi6L06COE2MOEWRLsOA&#10;bi3W7QMYWbaFyZJGKXG6rx8lp1my3Yb5IIgm+fT4SK5uj51mB4leWVPyyWjMmTTCVso0Jf/2dftu&#10;wZkPYCrQ1siSv0jPb9dv36x6V8ipba2uJDICMb7oXcnbEFyRZV60sgM/sk4actYWOwhkYpNVCD2h&#10;dzqbjsfzrLdYObRCek9/7wcnXyf8upYiPNa1l4HpkhO3kE5M5y6e2XoFRYPgWiVONOAfWHSgDD16&#10;hrqHAGyP6i+oTgm03tZhJGyX2bpWQqYaqJrJ+I9qnltwMtVC4nh3lsn/P1jx+fCETFUlp0YZ6KhF&#10;X0g0MI2WbJrPo0C98wXFPbsnjCV692DFd8+M3bQUJ+8Qbd9KqIjWJMZnVwnR8JTKdv0nWxE+7INN&#10;Wh1r7CIgqcCOqSUv55bIY2CCfs4X+WI8ps4J8t0sF5Nlnp6A4jXboQ8fpO1YvJQciX1Ch8ODD5EN&#10;FK8hib3VqtoqrZOBzW6jkR2AxmObvhO6vwzThvUlX+bTPCFf+fwlBDGNZIdXr8I6FWjOtepI6HMQ&#10;FFG296aiBCgCKD3cibI2Jx2jdEMLdrZ6IRnRDkNMS0eX1uJPznoa4JL7H3tAyZn+aKgVy8lsFic+&#10;GbP8ZkoGXnp2lx4wgqBKHjgbrpswbMneoWpaemmSajf2jtpXq6RsbO3A6kSWhjQJflqouAWXdor6&#10;vfbrXwAAAP//AwBQSwMEFAAGAAgAAAAhAJyKWS3eAAAACQEAAA8AAABkcnMvZG93bnJldi54bWxM&#10;j0FPwzAMhe9I/IfISNy2pC1CozSdEGhIHLfuws1tQltonKpJt8KvxzvBzfZ7ev5esV3cIE52Cr0n&#10;DclagbDUeNNTq+FY7VYbECEiGRw8WQ3fNsC2vL4qMDf+THt7OsRWcAiFHDV0MY65lKHprMOw9qMl&#10;1j785DDyOrXSTHjmcDfIVKl76bAn/tDhaJ8723wdZqeh7tMj/uyrV+Uedll8W6rP+f1F69ub5ekR&#10;RLRL/DPDBZ/RoWSm2s9kghg0cJGoYZVkGYiLrDaKTzVPSXoHsizk/wblLwAAAP//AwBQSwECLQAU&#10;AAYACAAAACEAtoM4kv4AAADhAQAAEwAAAAAAAAAAAAAAAAAAAAAAW0NvbnRlbnRfVHlwZXNdLnht&#10;bFBLAQItABQABgAIAAAAIQA4/SH/1gAAAJQBAAALAAAAAAAAAAAAAAAAAC8BAABfcmVscy8ucmVs&#10;c1BLAQItABQABgAIAAAAIQBI4sWOJQIAAD4EAAAOAAAAAAAAAAAAAAAAAC4CAABkcnMvZTJvRG9j&#10;LnhtbFBLAQItABQABgAIAAAAIQCcilkt3gAAAAkBAAAPAAAAAAAAAAAAAAAAAH8EAABkcnMvZG93&#10;bnJldi54bWxQSwUGAAAAAAQABADzAAAAigUAAAAA&#10;">
                <w10:wrap anchorx="margin"/>
              </v:rect>
            </w:pict>
          </mc:Fallback>
        </mc:AlternateContent>
      </w:r>
      <w:r w:rsidRPr="004E7AD3">
        <w:rPr>
          <w:noProof/>
        </w:rPr>
        <w:drawing>
          <wp:anchor distT="0" distB="0" distL="114300" distR="114300" simplePos="0" relativeHeight="251695616" behindDoc="1" locked="0" layoutInCell="1" allowOverlap="1" wp14:anchorId="35CA5C64" wp14:editId="2F4725C5">
            <wp:simplePos x="0" y="0"/>
            <wp:positionH relativeFrom="column">
              <wp:posOffset>122555</wp:posOffset>
            </wp:positionH>
            <wp:positionV relativeFrom="paragraph">
              <wp:posOffset>32385</wp:posOffset>
            </wp:positionV>
            <wp:extent cx="568325" cy="631825"/>
            <wp:effectExtent l="0" t="0" r="0" b="0"/>
            <wp:wrapTight wrapText="bothSides">
              <wp:wrapPolygon edited="0">
                <wp:start x="0" y="0"/>
                <wp:lineTo x="0" y="20840"/>
                <wp:lineTo x="20997" y="20840"/>
                <wp:lineTo x="20997" y="0"/>
                <wp:lineTo x="0" y="0"/>
              </wp:wrapPolygon>
            </wp:wrapTight>
            <wp:docPr id="257" name="Picture 257" descr="us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usf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325" cy="631825"/>
                    </a:xfrm>
                    <a:prstGeom prst="rect">
                      <a:avLst/>
                    </a:prstGeom>
                    <a:noFill/>
                  </pic:spPr>
                </pic:pic>
              </a:graphicData>
            </a:graphic>
            <wp14:sizeRelH relativeFrom="page">
              <wp14:pctWidth>0</wp14:pctWidth>
            </wp14:sizeRelH>
            <wp14:sizeRelV relativeFrom="page">
              <wp14:pctHeight>0</wp14:pctHeight>
            </wp14:sizeRelV>
          </wp:anchor>
        </w:drawing>
      </w:r>
      <w:r w:rsidRPr="004E7AD3">
        <w:rPr>
          <w:b/>
          <w:sz w:val="30"/>
          <w:szCs w:val="30"/>
        </w:rPr>
        <w:t xml:space="preserve">    </w:t>
      </w:r>
      <w:r w:rsidRPr="004E7AD3">
        <w:rPr>
          <w:b/>
          <w:sz w:val="30"/>
          <w:szCs w:val="30"/>
          <w:u w:val="single"/>
        </w:rPr>
        <w:t xml:space="preserve">Tracy Arm-Ford’s Terror Wilderness  </w:t>
      </w:r>
    </w:p>
    <w:p w14:paraId="4D282DCC" w14:textId="77777777" w:rsidR="00E70421" w:rsidRPr="004E7AD3" w:rsidRDefault="00E70421" w:rsidP="00E70421">
      <w:pPr>
        <w:rPr>
          <w:rFonts w:ascii="Arial" w:hAnsi="Arial" w:cs="Arial"/>
          <w:i/>
          <w:sz w:val="30"/>
          <w:szCs w:val="30"/>
          <w:u w:val="single"/>
        </w:rPr>
      </w:pPr>
      <w:r w:rsidRPr="004E7AD3">
        <w:rPr>
          <w:rFonts w:ascii="Arial" w:hAnsi="Arial" w:cs="Arial"/>
          <w:i/>
          <w:sz w:val="30"/>
          <w:szCs w:val="30"/>
        </w:rPr>
        <w:t xml:space="preserve">    </w:t>
      </w:r>
      <w:proofErr w:type="spellStart"/>
      <w:r w:rsidRPr="004E7AD3">
        <w:rPr>
          <w:rFonts w:ascii="Arial" w:hAnsi="Arial" w:cs="Arial"/>
          <w:i/>
          <w:sz w:val="30"/>
          <w:szCs w:val="30"/>
          <w:u w:val="single"/>
        </w:rPr>
        <w:t>Tongass</w:t>
      </w:r>
      <w:proofErr w:type="spellEnd"/>
      <w:r w:rsidRPr="004E7AD3">
        <w:rPr>
          <w:rFonts w:ascii="Arial" w:hAnsi="Arial" w:cs="Arial"/>
          <w:i/>
          <w:sz w:val="30"/>
          <w:szCs w:val="30"/>
          <w:u w:val="single"/>
        </w:rPr>
        <w:t xml:space="preserve"> National Forest</w:t>
      </w:r>
    </w:p>
    <w:p w14:paraId="1971D3DD" w14:textId="5B81D4CB" w:rsidR="00E70421" w:rsidRPr="004E7AD3" w:rsidRDefault="00E70421" w:rsidP="007355CA">
      <w:pPr>
        <w:tabs>
          <w:tab w:val="left" w:pos="3350"/>
        </w:tabs>
        <w:rPr>
          <w:rFonts w:ascii="Arial" w:hAnsi="Arial" w:cs="Arial"/>
          <w:i/>
          <w:sz w:val="30"/>
          <w:szCs w:val="30"/>
          <w:u w:val="single"/>
        </w:rPr>
      </w:pPr>
      <w:r w:rsidRPr="004E7AD3">
        <w:rPr>
          <w:rFonts w:ascii="Arial" w:hAnsi="Arial" w:cs="Arial"/>
          <w:i/>
          <w:sz w:val="30"/>
          <w:szCs w:val="30"/>
        </w:rPr>
        <w:t xml:space="preserve">    </w:t>
      </w:r>
      <w:r w:rsidRPr="004E7AD3">
        <w:rPr>
          <w:rFonts w:ascii="Arial" w:hAnsi="Arial" w:cs="Arial"/>
          <w:i/>
          <w:sz w:val="30"/>
          <w:szCs w:val="30"/>
          <w:u w:val="single"/>
        </w:rPr>
        <w:t>US Forest Service</w:t>
      </w:r>
      <w:r w:rsidR="007355CA" w:rsidRPr="004E7AD3">
        <w:rPr>
          <w:rFonts w:ascii="Arial" w:hAnsi="Arial" w:cs="Arial"/>
          <w:i/>
          <w:sz w:val="30"/>
          <w:szCs w:val="30"/>
          <w:u w:val="single"/>
        </w:rPr>
        <w:tab/>
      </w:r>
    </w:p>
    <w:p w14:paraId="3ED97637" w14:textId="77777777" w:rsidR="00E70421" w:rsidRPr="004E7AD3" w:rsidRDefault="00E70421" w:rsidP="00E70421">
      <w:pPr>
        <w:rPr>
          <w:rFonts w:ascii="Arial" w:hAnsi="Arial" w:cs="Arial"/>
          <w:i/>
          <w:u w:val="single"/>
        </w:rPr>
      </w:pPr>
    </w:p>
    <w:p w14:paraId="5E7678A4" w14:textId="77777777" w:rsidR="00784AF0" w:rsidRPr="004E7AD3" w:rsidRDefault="00784AF0" w:rsidP="00E70421">
      <w:pPr>
        <w:pStyle w:val="BodyText2"/>
      </w:pPr>
    </w:p>
    <w:p w14:paraId="2940CE21" w14:textId="09CED2B7" w:rsidR="00784AF0" w:rsidRPr="004E7AD3" w:rsidRDefault="00E70421" w:rsidP="00E70421">
      <w:pPr>
        <w:pStyle w:val="BodyText2"/>
      </w:pPr>
      <w:r w:rsidRPr="004E7AD3">
        <w:rPr>
          <w:noProof/>
        </w:rPr>
        <w:drawing>
          <wp:anchor distT="0" distB="0" distL="114300" distR="114300" simplePos="0" relativeHeight="251696640" behindDoc="1" locked="0" layoutInCell="1" allowOverlap="1" wp14:anchorId="5780CE4E" wp14:editId="03777B14">
            <wp:simplePos x="0" y="0"/>
            <wp:positionH relativeFrom="column">
              <wp:posOffset>4414520</wp:posOffset>
            </wp:positionH>
            <wp:positionV relativeFrom="paragraph">
              <wp:posOffset>69215</wp:posOffset>
            </wp:positionV>
            <wp:extent cx="2433955" cy="3235960"/>
            <wp:effectExtent l="19050" t="19050" r="4445" b="2540"/>
            <wp:wrapTight wrapText="bothSides">
              <wp:wrapPolygon edited="0">
                <wp:start x="-169" y="-127"/>
                <wp:lineTo x="-169" y="21617"/>
                <wp:lineTo x="21639" y="21617"/>
                <wp:lineTo x="21639" y="-127"/>
                <wp:lineTo x="-169" y="-127"/>
              </wp:wrapPolygon>
            </wp:wrapTight>
            <wp:docPr id="258" name="Picture 258" descr="kev in front of glac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kev in front of glacie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33955" cy="3235960"/>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4E7AD3">
        <w:t xml:space="preserve">Tracy Arm-Fords Terror Wilderness is located fifty miles south of Juneau. This is a spectacular Wilderness Area cradling two steep-walled fjords that terminate at three of the most southerly tidewater glaciers in the northern hemisphere. Experience the abundance of life in an old-growth temperate rainforest, and then transition to the calving face of a tidewater glacier as it exposes land that hasn’t seen the sky in hundreds of years. </w:t>
      </w:r>
    </w:p>
    <w:p w14:paraId="7DE62B6C" w14:textId="77777777" w:rsidR="00784AF0" w:rsidRPr="004E7AD3" w:rsidRDefault="00784AF0" w:rsidP="00E70421">
      <w:pPr>
        <w:pStyle w:val="BodyText2"/>
      </w:pPr>
    </w:p>
    <w:p w14:paraId="3798E6E9" w14:textId="36308189" w:rsidR="00E70421" w:rsidRPr="004E7AD3" w:rsidRDefault="00E70421" w:rsidP="00E70421">
      <w:pPr>
        <w:pStyle w:val="BodyText2"/>
      </w:pPr>
      <w:r w:rsidRPr="004E7AD3">
        <w:t>Our stewardship projects here are as various as the characteristics of Wilderness.  Artists may assist rangers in monitoring cruise ship emissions, providing shipboard education, treating invasive weeds, recording wildlife, and monitoring solitude</w:t>
      </w:r>
      <w:r w:rsidR="00665209" w:rsidRPr="004E7AD3">
        <w:t xml:space="preserve"> and recreation sites</w:t>
      </w:r>
      <w:r w:rsidRPr="004E7AD3">
        <w:t xml:space="preserve">.      </w:t>
      </w:r>
    </w:p>
    <w:p w14:paraId="7FDF44B1" w14:textId="77777777" w:rsidR="00E70421" w:rsidRPr="004E7AD3" w:rsidRDefault="00E70421" w:rsidP="00E70421">
      <w:pPr>
        <w:pStyle w:val="BodyText2"/>
      </w:pPr>
    </w:p>
    <w:p w14:paraId="1C11EBB3" w14:textId="77777777" w:rsidR="00784AF0" w:rsidRPr="004E7AD3" w:rsidRDefault="00E70421" w:rsidP="00E70421">
      <w:pPr>
        <w:pStyle w:val="BodyText2"/>
      </w:pPr>
      <w:r w:rsidRPr="004E7AD3">
        <w:t xml:space="preserve">Each selected artist will accompany a wilderness ranger approximately nine days. Artists will depart for Tracy Arm-Fords Terror from Juneau via floatplane or </w:t>
      </w:r>
      <w:r w:rsidR="002249BF" w:rsidRPr="004E7AD3">
        <w:t>motorboat</w:t>
      </w:r>
      <w:r w:rsidRPr="004E7AD3">
        <w:t xml:space="preserve">. During the fieldtrip the artist will be accompanying a ranger, traveling primarily by sea kayak in the fjords and camping in a </w:t>
      </w:r>
      <w:r w:rsidR="008D0D8C" w:rsidRPr="004E7AD3">
        <w:t>two-person</w:t>
      </w:r>
      <w:r w:rsidRPr="004E7AD3">
        <w:t xml:space="preserve"> tent in what can be a cold and wet environment.  </w:t>
      </w:r>
    </w:p>
    <w:p w14:paraId="736E4F50" w14:textId="77777777" w:rsidR="00784AF0" w:rsidRPr="004E7AD3" w:rsidRDefault="00784AF0" w:rsidP="00E70421">
      <w:pPr>
        <w:pStyle w:val="BodyText2"/>
      </w:pPr>
    </w:p>
    <w:p w14:paraId="335B4884" w14:textId="768BFCCE" w:rsidR="00E70421" w:rsidRPr="004E7AD3" w:rsidRDefault="00E70421" w:rsidP="00E70421">
      <w:pPr>
        <w:pStyle w:val="BodyText2"/>
        <w:rPr>
          <w:szCs w:val="22"/>
        </w:rPr>
      </w:pPr>
      <w:r w:rsidRPr="004E7AD3">
        <w:t xml:space="preserve">Applicants will participate in kayak training in Juneau before departing for the wilderness, and the district will provide all needed kayak and camping gear.  </w:t>
      </w:r>
      <w:r w:rsidRPr="004E7AD3">
        <w:rPr>
          <w:szCs w:val="22"/>
        </w:rPr>
        <w:t>The selected artist-in-residence should have backcountry experience and be physically and mentally prepared for primitive travel and camping.</w:t>
      </w:r>
    </w:p>
    <w:p w14:paraId="264891D2" w14:textId="77777777" w:rsidR="00E70421" w:rsidRPr="004E7AD3" w:rsidRDefault="00E70421" w:rsidP="002249BF">
      <w:pPr>
        <w:shd w:val="clear" w:color="auto" w:fill="FFFFFF"/>
        <w:rPr>
          <w:rFonts w:ascii="Arial" w:hAnsi="Arial" w:cs="Arial"/>
        </w:rPr>
      </w:pPr>
    </w:p>
    <w:p w14:paraId="490EEB6C" w14:textId="77777777" w:rsidR="00E70421" w:rsidRPr="004E7AD3" w:rsidRDefault="00E70421" w:rsidP="00190AD6">
      <w:pPr>
        <w:pStyle w:val="ListParagraph"/>
        <w:shd w:val="clear" w:color="auto" w:fill="FFFFFF"/>
        <w:spacing w:after="0" w:line="240" w:lineRule="auto"/>
        <w:ind w:left="360"/>
        <w:jc w:val="center"/>
        <w:rPr>
          <w:rFonts w:ascii="Arial" w:hAnsi="Arial" w:cs="Arial"/>
        </w:rPr>
      </w:pPr>
      <w:r w:rsidRPr="004E7AD3">
        <w:rPr>
          <w:rFonts w:ascii="Arial" w:hAnsi="Arial" w:cs="Arial"/>
        </w:rPr>
        <w:t xml:space="preserve">● </w:t>
      </w:r>
      <w:hyperlink r:id="rId43" w:history="1">
        <w:r w:rsidRPr="004E7AD3">
          <w:rPr>
            <w:rStyle w:val="Hyperlink"/>
            <w:rFonts w:ascii="Arial" w:hAnsi="Arial" w:cs="Arial"/>
            <w:color w:val="auto"/>
            <w:sz w:val="22"/>
            <w:szCs w:val="22"/>
          </w:rPr>
          <w:t>www.fs.usda.gov/Internet/FSE_DOCUMENTS/stelprd3814504.pdf</w:t>
        </w:r>
      </w:hyperlink>
    </w:p>
    <w:p w14:paraId="5C6A68AC" w14:textId="77777777" w:rsidR="00E70421" w:rsidRPr="004E7AD3" w:rsidRDefault="00E70421" w:rsidP="00190AD6">
      <w:pPr>
        <w:pStyle w:val="ListParagraph"/>
        <w:shd w:val="clear" w:color="auto" w:fill="FFFFFF"/>
        <w:spacing w:after="0" w:line="240" w:lineRule="auto"/>
        <w:ind w:left="360"/>
        <w:jc w:val="center"/>
        <w:rPr>
          <w:rFonts w:ascii="Arial" w:hAnsi="Arial" w:cs="Arial"/>
        </w:rPr>
      </w:pPr>
    </w:p>
    <w:p w14:paraId="793E7189" w14:textId="77777777" w:rsidR="00E70421" w:rsidRPr="004E7AD3" w:rsidRDefault="00E70421" w:rsidP="00190AD6">
      <w:pPr>
        <w:pStyle w:val="ListParagraph"/>
        <w:shd w:val="clear" w:color="auto" w:fill="FFFFFF"/>
        <w:spacing w:after="0" w:line="240" w:lineRule="auto"/>
        <w:ind w:left="-180"/>
        <w:jc w:val="center"/>
        <w:rPr>
          <w:rFonts w:ascii="Arial" w:hAnsi="Arial" w:cs="Arial"/>
        </w:rPr>
      </w:pPr>
      <w:r w:rsidRPr="004E7AD3">
        <w:rPr>
          <w:rFonts w:ascii="Arial" w:hAnsi="Arial" w:cs="Arial"/>
        </w:rPr>
        <w:t xml:space="preserve">● </w:t>
      </w:r>
      <w:hyperlink r:id="rId44" w:history="1">
        <w:r w:rsidRPr="004E7AD3">
          <w:rPr>
            <w:rStyle w:val="Hyperlink"/>
            <w:rFonts w:ascii="Arial" w:hAnsi="Arial" w:cs="Arial"/>
            <w:color w:val="auto"/>
            <w:sz w:val="22"/>
            <w:szCs w:val="22"/>
          </w:rPr>
          <w:t>https://www.facebook.com/votwtaftwildernessartistresidency</w:t>
        </w:r>
      </w:hyperlink>
    </w:p>
    <w:p w14:paraId="6B9699EA" w14:textId="77777777" w:rsidR="00E70421" w:rsidRPr="004E7AD3" w:rsidRDefault="00E70421" w:rsidP="00F17F91">
      <w:pPr>
        <w:pStyle w:val="BodyText2"/>
        <w:jc w:val="center"/>
        <w:rPr>
          <w:szCs w:val="22"/>
        </w:rPr>
      </w:pPr>
    </w:p>
    <w:p w14:paraId="6BFC861B" w14:textId="78D0A910" w:rsidR="00E70421" w:rsidRPr="004E7AD3" w:rsidRDefault="00E70421" w:rsidP="006109F1">
      <w:pPr>
        <w:pStyle w:val="NormalWeb"/>
        <w:tabs>
          <w:tab w:val="left" w:pos="0"/>
        </w:tabs>
        <w:spacing w:before="0" w:beforeAutospacing="0" w:after="0" w:afterAutospacing="0"/>
        <w:rPr>
          <w:rStyle w:val="Hyperlink"/>
          <w:rFonts w:ascii="Arial" w:hAnsi="Arial" w:cs="Arial"/>
          <w:color w:val="auto"/>
          <w:sz w:val="22"/>
          <w:szCs w:val="22"/>
        </w:rPr>
      </w:pPr>
      <w:r w:rsidRPr="004E7AD3">
        <w:rPr>
          <w:rFonts w:ascii="Arial" w:hAnsi="Arial" w:cs="Arial"/>
          <w:sz w:val="22"/>
          <w:szCs w:val="22"/>
        </w:rPr>
        <w:t xml:space="preserve">For further questions about Tracy Arm-Fords Terror Wilderness, contact </w:t>
      </w:r>
      <w:r w:rsidR="00784AF0" w:rsidRPr="004E7AD3">
        <w:rPr>
          <w:rFonts w:ascii="Arial" w:hAnsi="Arial" w:cs="Arial"/>
          <w:sz w:val="22"/>
          <w:szCs w:val="22"/>
        </w:rPr>
        <w:t xml:space="preserve">Sean Rielly </w:t>
      </w:r>
      <w:r w:rsidRPr="004E7AD3">
        <w:rPr>
          <w:rFonts w:ascii="Arial" w:hAnsi="Arial" w:cs="Arial"/>
          <w:sz w:val="22"/>
          <w:szCs w:val="22"/>
        </w:rPr>
        <w:t>at the Juneau Ranger District:</w:t>
      </w:r>
      <w:r w:rsidR="00784AF0" w:rsidRPr="004E7AD3">
        <w:rPr>
          <w:rFonts w:ascii="Arial" w:hAnsi="Arial" w:cs="Arial"/>
          <w:sz w:val="22"/>
          <w:szCs w:val="22"/>
        </w:rPr>
        <w:t xml:space="preserve">  </w:t>
      </w:r>
      <w:hyperlink r:id="rId45" w:history="1">
        <w:r w:rsidR="00784AF0" w:rsidRPr="004E7AD3">
          <w:rPr>
            <w:rStyle w:val="Hyperlink"/>
            <w:rFonts w:ascii="Arial" w:hAnsi="Arial" w:cs="Arial"/>
            <w:bCs/>
            <w:color w:val="auto"/>
            <w:sz w:val="22"/>
            <w:szCs w:val="22"/>
          </w:rPr>
          <w:t>sean.rielly@usda.gov</w:t>
        </w:r>
      </w:hyperlink>
      <w:r w:rsidRPr="004E7AD3">
        <w:rPr>
          <w:rFonts w:ascii="Arial" w:hAnsi="Arial" w:cs="Arial"/>
          <w:sz w:val="22"/>
          <w:szCs w:val="22"/>
        </w:rPr>
        <w:t xml:space="preserve"> or (907) 789-6225</w:t>
      </w:r>
    </w:p>
    <w:p w14:paraId="51B1A39B" w14:textId="77777777" w:rsidR="00A40F49" w:rsidRPr="004E7AD3" w:rsidRDefault="00A40F49" w:rsidP="00F17F91">
      <w:pPr>
        <w:tabs>
          <w:tab w:val="left" w:pos="3410"/>
        </w:tabs>
        <w:jc w:val="center"/>
        <w:rPr>
          <w:rFonts w:ascii="Arial" w:hAnsi="Arial" w:cs="Arial"/>
        </w:rPr>
      </w:pPr>
    </w:p>
    <w:bookmarkEnd w:id="5"/>
    <w:p w14:paraId="26DE5D6F" w14:textId="77777777" w:rsidR="00E94538" w:rsidRPr="004E7AD3" w:rsidRDefault="00A40F49" w:rsidP="00F17F91">
      <w:pPr>
        <w:pStyle w:val="NormalWeb"/>
        <w:tabs>
          <w:tab w:val="left" w:pos="0"/>
        </w:tabs>
        <w:spacing w:before="0" w:beforeAutospacing="0" w:after="0" w:afterAutospacing="0"/>
        <w:jc w:val="center"/>
        <w:rPr>
          <w:rStyle w:val="Hyperlink"/>
          <w:rFonts w:ascii="Arial" w:hAnsi="Arial" w:cs="Arial"/>
          <w:color w:val="auto"/>
          <w:sz w:val="22"/>
          <w:szCs w:val="22"/>
        </w:rPr>
      </w:pPr>
      <w:r w:rsidRPr="004E7AD3">
        <w:rPr>
          <w:rFonts w:ascii="Arial" w:hAnsi="Arial" w:cs="Arial"/>
          <w:noProof/>
          <w:sz w:val="22"/>
          <w:szCs w:val="22"/>
        </w:rPr>
        <w:drawing>
          <wp:inline distT="0" distB="0" distL="0" distR="0" wp14:anchorId="19B96198" wp14:editId="758F11A5">
            <wp:extent cx="6748520" cy="2143760"/>
            <wp:effectExtent l="19050" t="19050" r="14605"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AFT.jpg"/>
                    <pic:cNvPicPr/>
                  </pic:nvPicPr>
                  <pic:blipFill>
                    <a:blip r:embed="rId46"/>
                    <a:stretch>
                      <a:fillRect/>
                    </a:stretch>
                  </pic:blipFill>
                  <pic:spPr>
                    <a:xfrm>
                      <a:off x="0" y="0"/>
                      <a:ext cx="6748520" cy="2143760"/>
                    </a:xfrm>
                    <a:prstGeom prst="rect">
                      <a:avLst/>
                    </a:prstGeom>
                    <a:ln w="6350">
                      <a:solidFill>
                        <a:schemeClr val="tx1"/>
                      </a:solidFill>
                    </a:ln>
                  </pic:spPr>
                </pic:pic>
              </a:graphicData>
            </a:graphic>
          </wp:inline>
        </w:drawing>
      </w:r>
    </w:p>
    <w:p w14:paraId="3BB322EC" w14:textId="77777777" w:rsidR="00E94538" w:rsidRPr="004E7AD3" w:rsidRDefault="00665209" w:rsidP="00F17F91">
      <w:pPr>
        <w:pStyle w:val="NormalWeb"/>
        <w:tabs>
          <w:tab w:val="left" w:pos="0"/>
        </w:tabs>
        <w:spacing w:before="0" w:beforeAutospacing="0" w:after="0" w:afterAutospacing="0"/>
        <w:jc w:val="right"/>
        <w:rPr>
          <w:rStyle w:val="Hyperlink"/>
          <w:rFonts w:ascii="Arial" w:hAnsi="Arial" w:cs="Arial"/>
          <w:color w:val="auto"/>
          <w:sz w:val="14"/>
          <w:szCs w:val="14"/>
        </w:rPr>
      </w:pPr>
      <w:r w:rsidRPr="004E7AD3">
        <w:rPr>
          <w:rStyle w:val="Hyperlink"/>
          <w:rFonts w:ascii="Arial" w:hAnsi="Arial" w:cs="Arial"/>
          <w:color w:val="auto"/>
          <w:sz w:val="14"/>
          <w:szCs w:val="14"/>
        </w:rPr>
        <w:t>Photo by Irene Ow</w:t>
      </w:r>
      <w:r w:rsidR="00F17F91" w:rsidRPr="004E7AD3">
        <w:rPr>
          <w:rStyle w:val="Hyperlink"/>
          <w:rFonts w:ascii="Arial" w:hAnsi="Arial" w:cs="Arial"/>
          <w:color w:val="auto"/>
          <w:sz w:val="14"/>
          <w:szCs w:val="14"/>
        </w:rPr>
        <w:t>sley, 2012 TAFT AIR</w:t>
      </w:r>
    </w:p>
    <w:p w14:paraId="624F8908" w14:textId="06BACEDA" w:rsidR="00665209" w:rsidRPr="004E7AD3" w:rsidRDefault="00665209" w:rsidP="00F17F91">
      <w:pPr>
        <w:pStyle w:val="NormalWeb"/>
        <w:tabs>
          <w:tab w:val="left" w:pos="0"/>
        </w:tabs>
        <w:spacing w:before="0" w:beforeAutospacing="0" w:after="0" w:afterAutospacing="0"/>
        <w:jc w:val="both"/>
        <w:rPr>
          <w:rStyle w:val="Hyperlink"/>
          <w:rFonts w:ascii="Arial" w:hAnsi="Arial" w:cs="Arial"/>
          <w:color w:val="auto"/>
          <w:sz w:val="22"/>
          <w:szCs w:val="22"/>
        </w:rPr>
      </w:pPr>
    </w:p>
    <w:p w14:paraId="6002AB7F" w14:textId="2156E801" w:rsidR="00884E4A" w:rsidRPr="004E7AD3" w:rsidRDefault="002A4406" w:rsidP="00884E4A">
      <w:pPr>
        <w:rPr>
          <w:rFonts w:ascii="Arial" w:hAnsi="Arial" w:cs="Arial"/>
          <w:b/>
          <w:bCs/>
          <w:sz w:val="28"/>
          <w:szCs w:val="28"/>
        </w:rPr>
      </w:pPr>
      <w:r w:rsidRPr="004E7AD3">
        <w:rPr>
          <w:rFonts w:ascii="Arial" w:hAnsi="Arial" w:cs="Arial"/>
          <w:b/>
          <w:noProof/>
          <w:u w:val="single"/>
        </w:rPr>
        <w:lastRenderedPageBreak/>
        <mc:AlternateContent>
          <mc:Choice Requires="wps">
            <w:drawing>
              <wp:anchor distT="0" distB="0" distL="114300" distR="114300" simplePos="0" relativeHeight="251716096" behindDoc="1" locked="0" layoutInCell="1" allowOverlap="1" wp14:anchorId="24F883F8" wp14:editId="6016976D">
                <wp:simplePos x="0" y="0"/>
                <wp:positionH relativeFrom="column">
                  <wp:posOffset>31115</wp:posOffset>
                </wp:positionH>
                <wp:positionV relativeFrom="paragraph">
                  <wp:posOffset>19685</wp:posOffset>
                </wp:positionV>
                <wp:extent cx="6858000" cy="1027430"/>
                <wp:effectExtent l="9525" t="12700" r="9525" b="7620"/>
                <wp:wrapNone/>
                <wp:docPr id="10"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0274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64B924" id="Rectangle 289" o:spid="_x0000_s1026" style="position:absolute;margin-left:2.45pt;margin-top:1.55pt;width:540pt;height:80.9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IiAKAIAAEAEAAAOAAAAZHJzL2Uyb0RvYy54bWysU1GP0zAMfkfiP0R5Z+3KdrdV606nHUNI&#10;B5w4+AFemq4RaRKcbN349TjpbmzwhuhDFNf2l8+f7cXdodNsL9Erayo+HuWcSSNsrcy24t++rt/M&#10;OPMBTA3aGlnxo/T8bvn61aJ3pSxsa3UtkRGI8WXvKt6G4Mos86KVHfiRddKQs7HYQSATt1mN0BN6&#10;p7Miz2+y3mLt0ArpPf19GJx8mfCbRorwuWm8DExXnLiFdGI6N/HMlgsotwiuVeJEA/6BRQfK0KNn&#10;qAcIwHao/oLqlEDrbRNGwnaZbRolZKqBqhnnf1Tz3IKTqRYSx7uzTP7/wYpP+ydkqqbekTwGOurR&#10;F1INzFZLVszmUaHe+ZICn90Txhq9e7Tiu2fGrlqKk/eItm8l1MRrHOOzq4RoeEplm/6jrQkfdsEm&#10;sQ4NdhGQZGCH1JPjuSfyEJignzez6SzPiZsg3zgvbidvU9cyKF/SHfrwXtqOxUvFkegneNg/+hDp&#10;QPkSkuhbreq10joZuN2sNLI90ICs05cqoCovw7RhfcXn02KakK98/hKCqEa2w6tXYZ0KNOladRWP&#10;BQ1BUEbd3pmaEqAMoPRwJ8ranISM2g092Nj6SDqiHcaY1o4urcWfnPU0whX3P3aAkjP9wVAv5uPJ&#10;JM58MibT24IMvPRsLj1gBEFVPHA2XFdh2JOdQ7Vt6aVxqt3Ye+pfo5KysbcDqxNZGtMk+Gml4h5c&#10;2inq9+IvfwEAAP//AwBQSwMEFAAGAAgAAAAhALUyF4HcAAAACAEAAA8AAABkcnMvZG93bnJldi54&#10;bWxMj0FPwzAMhe9I/IfISNxYsg1NW2k6IdCQOG7dhZvbeG1H41RNuhV+PemJ3Z79np4/p9vRtuJC&#10;vW8ca5jPFAji0pmGKw3HfPe0BuEDssHWMWn4IQ/b7P4uxcS4K+/pcgiViCXsE9RQh9AlUvqyJot+&#10;5jri6J1cbzHEsa+k6fEay20rF0qtpMWG44UaO3qrqfw+DFZD0SyO+LvPP5Td7Jbhc8zPw9e71o8P&#10;4+sLiEBj+A/DhB/RIYtMhRvYeNFqeN7EoIblHMTkqvW0KKJaRSGzVN4+kP0BAAD//wMAUEsBAi0A&#10;FAAGAAgAAAAhALaDOJL+AAAA4QEAABMAAAAAAAAAAAAAAAAAAAAAAFtDb250ZW50X1R5cGVzXS54&#10;bWxQSwECLQAUAAYACAAAACEAOP0h/9YAAACUAQAACwAAAAAAAAAAAAAAAAAvAQAAX3JlbHMvLnJl&#10;bHNQSwECLQAUAAYACAAAACEAovCIgCgCAABABAAADgAAAAAAAAAAAAAAAAAuAgAAZHJzL2Uyb0Rv&#10;Yy54bWxQSwECLQAUAAYACAAAACEAtTIXgdwAAAAIAQAADwAAAAAAAAAAAAAAAACCBAAAZHJzL2Rv&#10;d25yZXYueG1sUEsFBgAAAAAEAAQA8wAAAIsFAAAAAA==&#10;"/>
            </w:pict>
          </mc:Fallback>
        </mc:AlternateContent>
      </w:r>
      <w:r w:rsidR="00254A2C" w:rsidRPr="004E7AD3">
        <w:rPr>
          <w:rFonts w:ascii="Arial" w:hAnsi="Arial" w:cs="Arial"/>
          <w:noProof/>
        </w:rPr>
        <w:drawing>
          <wp:anchor distT="0" distB="0" distL="114300" distR="114300" simplePos="0" relativeHeight="251714048" behindDoc="1" locked="0" layoutInCell="1" allowOverlap="1" wp14:anchorId="70C9D9D9" wp14:editId="3A36DFB9">
            <wp:simplePos x="0" y="0"/>
            <wp:positionH relativeFrom="column">
              <wp:posOffset>177800</wp:posOffset>
            </wp:positionH>
            <wp:positionV relativeFrom="paragraph">
              <wp:posOffset>165735</wp:posOffset>
            </wp:positionV>
            <wp:extent cx="552450" cy="657225"/>
            <wp:effectExtent l="0" t="0" r="0" b="0"/>
            <wp:wrapTight wrapText="bothSides">
              <wp:wrapPolygon edited="0">
                <wp:start x="0" y="0"/>
                <wp:lineTo x="0" y="21287"/>
                <wp:lineTo x="20855" y="21287"/>
                <wp:lineTo x="20855" y="0"/>
                <wp:lineTo x="0" y="0"/>
              </wp:wrapPolygon>
            </wp:wrapTight>
            <wp:docPr id="312" name="Picture 312" descr="us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usf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2450" cy="657225"/>
                    </a:xfrm>
                    <a:prstGeom prst="rect">
                      <a:avLst/>
                    </a:prstGeom>
                    <a:noFill/>
                  </pic:spPr>
                </pic:pic>
              </a:graphicData>
            </a:graphic>
            <wp14:sizeRelH relativeFrom="page">
              <wp14:pctWidth>0</wp14:pctWidth>
            </wp14:sizeRelH>
            <wp14:sizeRelV relativeFrom="page">
              <wp14:pctHeight>0</wp14:pctHeight>
            </wp14:sizeRelV>
          </wp:anchor>
        </w:drawing>
      </w:r>
    </w:p>
    <w:p w14:paraId="617A0C37" w14:textId="631D2BA3" w:rsidR="00884E4A" w:rsidRPr="004E7AD3" w:rsidRDefault="00884E4A" w:rsidP="00884E4A">
      <w:pPr>
        <w:rPr>
          <w:rFonts w:ascii="Arial" w:hAnsi="Arial" w:cs="Arial"/>
          <w:b/>
          <w:bCs/>
          <w:sz w:val="30"/>
          <w:szCs w:val="30"/>
          <w:u w:val="single"/>
        </w:rPr>
      </w:pPr>
      <w:r w:rsidRPr="004E7AD3">
        <w:rPr>
          <w:rFonts w:ascii="Arial" w:hAnsi="Arial" w:cs="Arial"/>
          <w:b/>
          <w:bCs/>
          <w:sz w:val="30"/>
          <w:szCs w:val="30"/>
        </w:rPr>
        <w:t xml:space="preserve"> </w:t>
      </w:r>
      <w:r w:rsidRPr="004E7AD3">
        <w:rPr>
          <w:rFonts w:ascii="Arial" w:hAnsi="Arial" w:cs="Arial"/>
          <w:b/>
          <w:bCs/>
          <w:sz w:val="30"/>
          <w:szCs w:val="30"/>
          <w:u w:val="single"/>
        </w:rPr>
        <w:t xml:space="preserve">Aleutian Islands Wilderness </w:t>
      </w:r>
    </w:p>
    <w:p w14:paraId="22337518" w14:textId="40152B20" w:rsidR="00884E4A" w:rsidRPr="004E7AD3" w:rsidRDefault="00884E4A" w:rsidP="00254A2C">
      <w:pPr>
        <w:ind w:left="1350"/>
        <w:rPr>
          <w:rFonts w:ascii="Arial" w:hAnsi="Arial" w:cs="Arial"/>
          <w:bCs/>
          <w:i/>
          <w:sz w:val="30"/>
          <w:szCs w:val="30"/>
        </w:rPr>
      </w:pPr>
      <w:r w:rsidRPr="004E7AD3">
        <w:rPr>
          <w:rFonts w:ascii="Arial" w:hAnsi="Arial" w:cs="Arial"/>
          <w:bCs/>
          <w:i/>
          <w:sz w:val="30"/>
          <w:szCs w:val="30"/>
        </w:rPr>
        <w:t>Alaska Maritime National Wildlife Refuge</w:t>
      </w:r>
    </w:p>
    <w:p w14:paraId="2B1FEEC4" w14:textId="67FE4982" w:rsidR="00884E4A" w:rsidRPr="004E7AD3" w:rsidRDefault="00884E4A" w:rsidP="00884E4A">
      <w:pPr>
        <w:rPr>
          <w:rFonts w:ascii="Arial" w:hAnsi="Arial" w:cs="Arial"/>
          <w:bCs/>
          <w:i/>
          <w:sz w:val="30"/>
          <w:szCs w:val="30"/>
        </w:rPr>
      </w:pPr>
      <w:r w:rsidRPr="004E7AD3">
        <w:rPr>
          <w:rFonts w:ascii="Arial" w:hAnsi="Arial" w:cs="Arial"/>
          <w:bCs/>
          <w:i/>
          <w:sz w:val="30"/>
          <w:szCs w:val="30"/>
        </w:rPr>
        <w:t>US Fish &amp; Wildlife Service</w:t>
      </w:r>
    </w:p>
    <w:p w14:paraId="460794CB" w14:textId="2BE41653" w:rsidR="00884E4A" w:rsidRPr="004E7AD3" w:rsidRDefault="00884E4A" w:rsidP="00884E4A">
      <w:pPr>
        <w:rPr>
          <w:rFonts w:ascii="Arial" w:hAnsi="Arial" w:cs="Arial"/>
          <w:bCs/>
          <w:i/>
          <w:sz w:val="30"/>
          <w:szCs w:val="30"/>
        </w:rPr>
      </w:pPr>
    </w:p>
    <w:p w14:paraId="68393B2D" w14:textId="77777777" w:rsidR="00884E4A" w:rsidRPr="004E7AD3" w:rsidRDefault="00884E4A" w:rsidP="00884E4A">
      <w:pPr>
        <w:rPr>
          <w:rFonts w:ascii="Arial" w:hAnsi="Arial" w:cs="Arial"/>
          <w:b/>
          <w:bCs/>
          <w:i/>
          <w:sz w:val="30"/>
          <w:szCs w:val="30"/>
        </w:rPr>
      </w:pPr>
    </w:p>
    <w:p w14:paraId="7A34685D" w14:textId="7EA64684" w:rsidR="00884E4A" w:rsidRPr="004E7AD3" w:rsidRDefault="00884E4A" w:rsidP="00884E4A">
      <w:pPr>
        <w:pStyle w:val="xmsonormal"/>
        <w:shd w:val="clear" w:color="auto" w:fill="FFFFFF"/>
        <w:rPr>
          <w:rFonts w:ascii="Arial" w:hAnsi="Arial" w:cs="Arial"/>
          <w:color w:val="000000"/>
          <w:sz w:val="22"/>
          <w:szCs w:val="22"/>
        </w:rPr>
      </w:pPr>
      <w:r w:rsidRPr="004E7AD3">
        <w:rPr>
          <w:rFonts w:ascii="Arial" w:hAnsi="Arial" w:cs="Arial"/>
          <w:color w:val="000000"/>
          <w:sz w:val="22"/>
          <w:szCs w:val="22"/>
        </w:rPr>
        <w:t xml:space="preserve">Alaska Maritime National Wildlife Refuge was established to conserve marine mammals, seabirds and other migratory birds, and the marine resources upon which they rely. The Refuge's 3.4 million acres include the spectacular volcanic islands of the Aleutian chain, the rich rainforests of the inside passage, the seabird cliffs of the remote </w:t>
      </w:r>
      <w:proofErr w:type="spellStart"/>
      <w:r w:rsidRPr="004E7AD3">
        <w:rPr>
          <w:rFonts w:ascii="Arial" w:hAnsi="Arial" w:cs="Arial"/>
          <w:color w:val="000000"/>
          <w:sz w:val="22"/>
          <w:szCs w:val="22"/>
        </w:rPr>
        <w:t>Pribilofs</w:t>
      </w:r>
      <w:proofErr w:type="spellEnd"/>
      <w:r w:rsidRPr="004E7AD3">
        <w:rPr>
          <w:rFonts w:ascii="Arial" w:hAnsi="Arial" w:cs="Arial"/>
          <w:color w:val="000000"/>
          <w:sz w:val="22"/>
          <w:szCs w:val="22"/>
        </w:rPr>
        <w:t>, and icebound lands washed by the Chukchi Sea. This is a refuge of thousands of islands, and millions of birds.</w:t>
      </w:r>
    </w:p>
    <w:p w14:paraId="4794B417" w14:textId="0DE184AF" w:rsidR="00884E4A" w:rsidRPr="004E7AD3" w:rsidRDefault="00884E4A" w:rsidP="00884E4A">
      <w:pPr>
        <w:pStyle w:val="xmsonormal"/>
        <w:shd w:val="clear" w:color="auto" w:fill="FFFFFF"/>
        <w:rPr>
          <w:rFonts w:ascii="Arial" w:hAnsi="Arial" w:cs="Arial"/>
          <w:color w:val="000000"/>
          <w:sz w:val="22"/>
          <w:szCs w:val="22"/>
        </w:rPr>
      </w:pPr>
      <w:r w:rsidRPr="004E7AD3">
        <w:rPr>
          <w:rFonts w:ascii="Arial" w:hAnsi="Arial" w:cs="Arial"/>
          <w:color w:val="000000"/>
          <w:sz w:val="22"/>
          <w:szCs w:val="22"/>
        </w:rPr>
        <w:t>  </w:t>
      </w:r>
    </w:p>
    <w:p w14:paraId="2ECDBD62" w14:textId="1FABD42A" w:rsidR="00884E4A" w:rsidRPr="004E7AD3" w:rsidRDefault="009E76AD" w:rsidP="00884E4A">
      <w:pPr>
        <w:pStyle w:val="xmsonormal"/>
        <w:shd w:val="clear" w:color="auto" w:fill="FFFFFF"/>
        <w:rPr>
          <w:rFonts w:ascii="Arial" w:hAnsi="Arial" w:cs="Arial"/>
          <w:color w:val="000000"/>
          <w:sz w:val="22"/>
          <w:szCs w:val="22"/>
        </w:rPr>
      </w:pPr>
      <w:r w:rsidRPr="004E7AD3">
        <w:rPr>
          <w:rFonts w:ascii="Arial" w:hAnsi="Arial" w:cs="Arial"/>
          <w:noProof/>
        </w:rPr>
        <w:drawing>
          <wp:anchor distT="0" distB="0" distL="0" distR="0" simplePos="0" relativeHeight="251710976" behindDoc="0" locked="0" layoutInCell="1" allowOverlap="0" wp14:anchorId="041D43AB" wp14:editId="553F556C">
            <wp:simplePos x="0" y="0"/>
            <wp:positionH relativeFrom="margin">
              <wp:posOffset>3873500</wp:posOffset>
            </wp:positionH>
            <wp:positionV relativeFrom="line">
              <wp:posOffset>53975</wp:posOffset>
            </wp:positionV>
            <wp:extent cx="3101340" cy="2336800"/>
            <wp:effectExtent l="0" t="0" r="3810" b="6350"/>
            <wp:wrapSquare wrapText="bothSides"/>
            <wp:docPr id="27" name="Picture 27" descr="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all"/>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01340" cy="2336800"/>
                    </a:xfrm>
                    <a:prstGeom prst="rect">
                      <a:avLst/>
                    </a:prstGeom>
                    <a:noFill/>
                  </pic:spPr>
                </pic:pic>
              </a:graphicData>
            </a:graphic>
            <wp14:sizeRelH relativeFrom="page">
              <wp14:pctWidth>0</wp14:pctWidth>
            </wp14:sizeRelH>
            <wp14:sizeRelV relativeFrom="page">
              <wp14:pctHeight>0</wp14:pctHeight>
            </wp14:sizeRelV>
          </wp:anchor>
        </w:drawing>
      </w:r>
      <w:r w:rsidR="00884E4A" w:rsidRPr="004E7AD3">
        <w:rPr>
          <w:rFonts w:ascii="Arial" w:hAnsi="Arial" w:cs="Arial"/>
          <w:color w:val="000000"/>
          <w:sz w:val="22"/>
          <w:szCs w:val="22"/>
        </w:rPr>
        <w:t> </w:t>
      </w:r>
    </w:p>
    <w:p w14:paraId="2ACA2A52" w14:textId="08A1AF65" w:rsidR="009E76AD" w:rsidRPr="004E7AD3" w:rsidRDefault="00884E4A" w:rsidP="00884E4A">
      <w:pPr>
        <w:pStyle w:val="xmsonormal"/>
        <w:shd w:val="clear" w:color="auto" w:fill="FFFFFF"/>
        <w:rPr>
          <w:rFonts w:ascii="Arial" w:hAnsi="Arial" w:cs="Arial"/>
          <w:color w:val="000000"/>
          <w:sz w:val="22"/>
          <w:szCs w:val="22"/>
        </w:rPr>
      </w:pPr>
      <w:r w:rsidRPr="004E7AD3">
        <w:rPr>
          <w:rFonts w:ascii="Arial" w:hAnsi="Arial" w:cs="Arial"/>
          <w:color w:val="000000"/>
          <w:sz w:val="22"/>
          <w:szCs w:val="22"/>
        </w:rPr>
        <w:t xml:space="preserve">Much of this Refuge of islands and headlands is federally designated wilderness.  Swirling clouds of seabirds, rare Asiatic migrant birds, beaches of bellowing sea lions and fur seals, and salmon streams in abundance are a few of the wildlife highlights on the Alaska Maritime Refuge. We access much of this remote refuge via our Research Vessel </w:t>
      </w:r>
      <w:proofErr w:type="spellStart"/>
      <w:r w:rsidRPr="004E7AD3">
        <w:rPr>
          <w:rFonts w:ascii="Arial" w:hAnsi="Arial" w:cs="Arial"/>
          <w:color w:val="000000"/>
          <w:sz w:val="22"/>
          <w:szCs w:val="22"/>
        </w:rPr>
        <w:t>Tiglax</w:t>
      </w:r>
      <w:proofErr w:type="spellEnd"/>
      <w:r w:rsidRPr="004E7AD3">
        <w:rPr>
          <w:rFonts w:ascii="Arial" w:hAnsi="Arial" w:cs="Arial"/>
          <w:color w:val="000000"/>
          <w:sz w:val="22"/>
          <w:szCs w:val="22"/>
        </w:rPr>
        <w:t>.</w:t>
      </w:r>
    </w:p>
    <w:p w14:paraId="5CA8F501" w14:textId="1D41E22F" w:rsidR="009E76AD" w:rsidRPr="004E7AD3" w:rsidRDefault="009E76AD" w:rsidP="00884E4A">
      <w:pPr>
        <w:pStyle w:val="xmsonormal"/>
        <w:shd w:val="clear" w:color="auto" w:fill="FFFFFF"/>
        <w:rPr>
          <w:rFonts w:ascii="Arial" w:hAnsi="Arial" w:cs="Arial"/>
          <w:color w:val="000000"/>
          <w:sz w:val="22"/>
          <w:szCs w:val="22"/>
        </w:rPr>
      </w:pPr>
    </w:p>
    <w:p w14:paraId="038EF8A0" w14:textId="77777777" w:rsidR="002C6B10" w:rsidRPr="004E7AD3" w:rsidRDefault="002C6B10" w:rsidP="00884E4A">
      <w:pPr>
        <w:pStyle w:val="xmsonormal"/>
        <w:shd w:val="clear" w:color="auto" w:fill="FFFFFF"/>
        <w:rPr>
          <w:rFonts w:ascii="Arial" w:hAnsi="Arial" w:cs="Arial"/>
          <w:color w:val="000000"/>
          <w:sz w:val="22"/>
          <w:szCs w:val="22"/>
        </w:rPr>
      </w:pPr>
    </w:p>
    <w:p w14:paraId="471CF538" w14:textId="77777777" w:rsidR="009E76AD" w:rsidRPr="004E7AD3" w:rsidRDefault="00884E4A" w:rsidP="00884E4A">
      <w:pPr>
        <w:pStyle w:val="xmsonormal"/>
        <w:shd w:val="clear" w:color="auto" w:fill="FFFFFF"/>
        <w:rPr>
          <w:rFonts w:ascii="Arial" w:hAnsi="Arial" w:cs="Arial"/>
          <w:color w:val="000000"/>
          <w:sz w:val="22"/>
          <w:szCs w:val="22"/>
        </w:rPr>
      </w:pPr>
      <w:r w:rsidRPr="004E7AD3">
        <w:rPr>
          <w:rFonts w:ascii="Arial" w:hAnsi="Arial" w:cs="Arial"/>
          <w:color w:val="000000"/>
          <w:sz w:val="22"/>
          <w:szCs w:val="22"/>
        </w:rPr>
        <w:t>We're still developing our 2022 schedule and won't have the final draft until January, but we tentatively plan on having the artist visit remote Islands for 7-20 days. </w:t>
      </w:r>
    </w:p>
    <w:p w14:paraId="193B2FA8" w14:textId="1EE4B38C" w:rsidR="009E76AD" w:rsidRPr="004E7AD3" w:rsidRDefault="009E76AD" w:rsidP="00884E4A">
      <w:pPr>
        <w:pStyle w:val="xmsonormal"/>
        <w:shd w:val="clear" w:color="auto" w:fill="FFFFFF"/>
        <w:rPr>
          <w:rFonts w:ascii="Arial" w:hAnsi="Arial" w:cs="Arial"/>
          <w:color w:val="000000"/>
          <w:sz w:val="22"/>
          <w:szCs w:val="22"/>
        </w:rPr>
      </w:pPr>
    </w:p>
    <w:p w14:paraId="46C8B5C9" w14:textId="77777777" w:rsidR="002C6B10" w:rsidRPr="004E7AD3" w:rsidRDefault="002C6B10" w:rsidP="00884E4A">
      <w:pPr>
        <w:pStyle w:val="xmsonormal"/>
        <w:shd w:val="clear" w:color="auto" w:fill="FFFFFF"/>
        <w:rPr>
          <w:rFonts w:ascii="Arial" w:hAnsi="Arial" w:cs="Arial"/>
          <w:color w:val="000000"/>
          <w:sz w:val="22"/>
          <w:szCs w:val="22"/>
        </w:rPr>
      </w:pPr>
    </w:p>
    <w:p w14:paraId="25E72914" w14:textId="3CF835F8" w:rsidR="00884E4A" w:rsidRPr="004E7AD3" w:rsidRDefault="00884E4A" w:rsidP="00884E4A">
      <w:pPr>
        <w:pStyle w:val="xmsonormal"/>
        <w:shd w:val="clear" w:color="auto" w:fill="FFFFFF"/>
        <w:rPr>
          <w:rFonts w:ascii="Arial" w:hAnsi="Arial" w:cs="Arial"/>
          <w:color w:val="000000"/>
          <w:sz w:val="22"/>
          <w:szCs w:val="22"/>
        </w:rPr>
      </w:pPr>
      <w:r w:rsidRPr="004E7AD3">
        <w:rPr>
          <w:rFonts w:ascii="Arial" w:hAnsi="Arial" w:cs="Arial"/>
          <w:color w:val="000000"/>
          <w:sz w:val="22"/>
          <w:szCs w:val="22"/>
        </w:rPr>
        <w:t>Artists will be responsible for flying to an Alaska Adak Airport. </w:t>
      </w:r>
    </w:p>
    <w:p w14:paraId="301F9AE4" w14:textId="11E75206" w:rsidR="00884E4A" w:rsidRPr="004E7AD3" w:rsidRDefault="00884E4A" w:rsidP="00884E4A">
      <w:pPr>
        <w:pStyle w:val="xmsonormal"/>
        <w:shd w:val="clear" w:color="auto" w:fill="FFFFFF"/>
        <w:rPr>
          <w:rFonts w:ascii="Arial" w:hAnsi="Arial" w:cs="Arial"/>
          <w:color w:val="000000"/>
          <w:sz w:val="22"/>
          <w:szCs w:val="22"/>
        </w:rPr>
      </w:pPr>
    </w:p>
    <w:p w14:paraId="7242600E" w14:textId="172BF4B6" w:rsidR="00884E4A" w:rsidRPr="004E7AD3" w:rsidRDefault="009E76AD" w:rsidP="00884E4A">
      <w:pPr>
        <w:pStyle w:val="xmsonormal"/>
        <w:shd w:val="clear" w:color="auto" w:fill="FFFFFF"/>
        <w:rPr>
          <w:rFonts w:ascii="Arial" w:hAnsi="Arial" w:cs="Arial"/>
          <w:color w:val="000000"/>
          <w:sz w:val="22"/>
          <w:szCs w:val="22"/>
        </w:rPr>
      </w:pPr>
      <w:r w:rsidRPr="004E7AD3">
        <w:rPr>
          <w:rFonts w:ascii="Arial" w:hAnsi="Arial" w:cs="Arial"/>
          <w:noProof/>
        </w:rPr>
        <w:drawing>
          <wp:anchor distT="0" distB="0" distL="114300" distR="114300" simplePos="0" relativeHeight="251735552" behindDoc="1" locked="0" layoutInCell="1" allowOverlap="1" wp14:anchorId="154F036A" wp14:editId="1C47D3B9">
            <wp:simplePos x="0" y="0"/>
            <wp:positionH relativeFrom="column">
              <wp:posOffset>-69850</wp:posOffset>
            </wp:positionH>
            <wp:positionV relativeFrom="paragraph">
              <wp:posOffset>46990</wp:posOffset>
            </wp:positionV>
            <wp:extent cx="3515995" cy="2552700"/>
            <wp:effectExtent l="19050" t="19050" r="27305" b="19050"/>
            <wp:wrapTight wrapText="bothSides">
              <wp:wrapPolygon edited="0">
                <wp:start x="-117" y="-161"/>
                <wp:lineTo x="-117" y="21600"/>
                <wp:lineTo x="21651" y="21600"/>
                <wp:lineTo x="21651" y="-161"/>
                <wp:lineTo x="-117" y="-161"/>
              </wp:wrapPolygon>
            </wp:wrapTight>
            <wp:docPr id="313" name="Picture 313" descr="small"/>
            <wp:cNvGraphicFramePr/>
            <a:graphic xmlns:a="http://schemas.openxmlformats.org/drawingml/2006/main">
              <a:graphicData uri="http://schemas.openxmlformats.org/drawingml/2006/picture">
                <pic:pic xmlns:pic="http://schemas.openxmlformats.org/drawingml/2006/picture">
                  <pic:nvPicPr>
                    <pic:cNvPr id="313" name="Picture 313" descr="small"/>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15995" cy="2552700"/>
                    </a:xfrm>
                    <a:prstGeom prst="rect">
                      <a:avLst/>
                    </a:prstGeom>
                    <a:noFill/>
                    <a:ln w="317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513E2641" w14:textId="1D996A54" w:rsidR="00B26034" w:rsidRPr="004E7AD3" w:rsidRDefault="00B26034" w:rsidP="00884E4A">
      <w:pPr>
        <w:pStyle w:val="xmsonormal"/>
        <w:shd w:val="clear" w:color="auto" w:fill="FFFFFF"/>
        <w:rPr>
          <w:rFonts w:ascii="Arial" w:hAnsi="Arial" w:cs="Arial"/>
          <w:color w:val="000000"/>
          <w:sz w:val="22"/>
          <w:szCs w:val="22"/>
        </w:rPr>
      </w:pPr>
    </w:p>
    <w:p w14:paraId="04ABF92F" w14:textId="2190D642" w:rsidR="00884E4A" w:rsidRPr="004E7AD3" w:rsidRDefault="009E76AD" w:rsidP="00884E4A">
      <w:pPr>
        <w:pStyle w:val="xmsonormal"/>
        <w:shd w:val="clear" w:color="auto" w:fill="FFFFFF"/>
        <w:rPr>
          <w:rFonts w:ascii="Arial" w:hAnsi="Arial" w:cs="Arial"/>
          <w:color w:val="000000"/>
          <w:sz w:val="22"/>
          <w:szCs w:val="22"/>
        </w:rPr>
      </w:pPr>
      <w:r w:rsidRPr="004E7AD3">
        <w:rPr>
          <w:rFonts w:ascii="Arial" w:hAnsi="Arial" w:cs="Arial"/>
          <w:noProof/>
        </w:rPr>
        <w:drawing>
          <wp:anchor distT="0" distB="0" distL="0" distR="0" simplePos="0" relativeHeight="251712000" behindDoc="0" locked="0" layoutInCell="1" allowOverlap="0" wp14:anchorId="71B9A679" wp14:editId="34EFDAFF">
            <wp:simplePos x="0" y="0"/>
            <wp:positionH relativeFrom="margin">
              <wp:posOffset>3606800</wp:posOffset>
            </wp:positionH>
            <wp:positionV relativeFrom="line">
              <wp:posOffset>256540</wp:posOffset>
            </wp:positionV>
            <wp:extent cx="3371850" cy="2262505"/>
            <wp:effectExtent l="0" t="0" r="0" b="4445"/>
            <wp:wrapSquare wrapText="bothSides"/>
            <wp:docPr id="26" name="Picture 26" descr="small bird Buldir photo2 by Ronan Du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mall bird Buldir photo2 by Ronan Duga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71850" cy="2262505"/>
                    </a:xfrm>
                    <a:prstGeom prst="rect">
                      <a:avLst/>
                    </a:prstGeom>
                    <a:noFill/>
                  </pic:spPr>
                </pic:pic>
              </a:graphicData>
            </a:graphic>
            <wp14:sizeRelH relativeFrom="page">
              <wp14:pctWidth>0</wp14:pctWidth>
            </wp14:sizeRelH>
            <wp14:sizeRelV relativeFrom="page">
              <wp14:pctHeight>0</wp14:pctHeight>
            </wp14:sizeRelV>
          </wp:anchor>
        </w:drawing>
      </w:r>
    </w:p>
    <w:p w14:paraId="4785E043" w14:textId="74E8AF45" w:rsidR="00884E4A" w:rsidRPr="004E7AD3" w:rsidRDefault="00884E4A" w:rsidP="00884E4A">
      <w:pPr>
        <w:rPr>
          <w:rFonts w:ascii="Arial" w:hAnsi="Arial" w:cs="Arial"/>
          <w:color w:val="000000"/>
          <w:sz w:val="22"/>
          <w:szCs w:val="22"/>
        </w:rPr>
      </w:pPr>
    </w:p>
    <w:p w14:paraId="75F95675" w14:textId="37BA0B77" w:rsidR="00884E4A" w:rsidRPr="004E7AD3" w:rsidRDefault="00884E4A" w:rsidP="00884E4A">
      <w:pPr>
        <w:pStyle w:val="xmsonormal"/>
        <w:shd w:val="clear" w:color="auto" w:fill="FFFFFF"/>
        <w:ind w:left="360"/>
        <w:rPr>
          <w:rFonts w:ascii="Arial" w:hAnsi="Arial" w:cs="Arial"/>
          <w:sz w:val="22"/>
          <w:szCs w:val="22"/>
        </w:rPr>
      </w:pPr>
      <w:r w:rsidRPr="004E7AD3">
        <w:rPr>
          <w:rFonts w:ascii="Arial" w:hAnsi="Arial" w:cs="Arial"/>
          <w:color w:val="000000"/>
          <w:sz w:val="22"/>
          <w:szCs w:val="22"/>
        </w:rPr>
        <w:t>●</w:t>
      </w:r>
      <w:r w:rsidRPr="004E7AD3">
        <w:rPr>
          <w:rFonts w:ascii="Arial" w:hAnsi="Arial" w:cs="Arial"/>
          <w:sz w:val="22"/>
          <w:szCs w:val="22"/>
        </w:rPr>
        <w:t> </w:t>
      </w:r>
      <w:hyperlink r:id="rId51" w:history="1">
        <w:r w:rsidRPr="004E7AD3">
          <w:rPr>
            <w:rStyle w:val="Hyperlink"/>
            <w:rFonts w:ascii="Arial" w:hAnsi="Arial" w:cs="Arial"/>
            <w:color w:val="auto"/>
            <w:sz w:val="22"/>
            <w:szCs w:val="22"/>
          </w:rPr>
          <w:t>www.fws.gov/refuge/alaska_maritime/</w:t>
        </w:r>
      </w:hyperlink>
    </w:p>
    <w:p w14:paraId="7976CAD3" w14:textId="77777777" w:rsidR="00884E4A" w:rsidRPr="004E7AD3" w:rsidRDefault="00884E4A" w:rsidP="00884E4A">
      <w:pPr>
        <w:pStyle w:val="xmsonormal"/>
        <w:shd w:val="clear" w:color="auto" w:fill="FFFFFF"/>
        <w:ind w:left="360"/>
        <w:rPr>
          <w:rFonts w:ascii="Arial" w:hAnsi="Arial" w:cs="Arial"/>
          <w:sz w:val="22"/>
          <w:szCs w:val="22"/>
        </w:rPr>
      </w:pPr>
      <w:r w:rsidRPr="004E7AD3">
        <w:rPr>
          <w:rFonts w:ascii="Arial" w:hAnsi="Arial" w:cs="Arial"/>
          <w:sz w:val="22"/>
          <w:szCs w:val="22"/>
        </w:rPr>
        <w:t>● </w:t>
      </w:r>
      <w:hyperlink r:id="rId52" w:history="1">
        <w:r w:rsidRPr="004E7AD3">
          <w:rPr>
            <w:rStyle w:val="Hyperlink"/>
            <w:rFonts w:ascii="Arial" w:hAnsi="Arial" w:cs="Arial"/>
            <w:color w:val="auto"/>
            <w:sz w:val="22"/>
            <w:szCs w:val="22"/>
          </w:rPr>
          <w:t>www.fws.gov/refuge/Alaska_Maritime/what_we_do/mv_tiglax.html</w:t>
        </w:r>
      </w:hyperlink>
    </w:p>
    <w:p w14:paraId="5D4FF876" w14:textId="77777777" w:rsidR="00884E4A" w:rsidRPr="004E7AD3" w:rsidRDefault="00884E4A" w:rsidP="00884E4A">
      <w:pPr>
        <w:pStyle w:val="xmsonormal"/>
        <w:shd w:val="clear" w:color="auto" w:fill="FFFFFF"/>
        <w:ind w:left="360"/>
        <w:rPr>
          <w:rFonts w:ascii="Arial" w:hAnsi="Arial" w:cs="Arial"/>
          <w:sz w:val="22"/>
          <w:szCs w:val="22"/>
        </w:rPr>
      </w:pPr>
      <w:r w:rsidRPr="004E7AD3">
        <w:rPr>
          <w:rFonts w:ascii="Arial" w:hAnsi="Arial" w:cs="Arial"/>
          <w:sz w:val="22"/>
          <w:szCs w:val="22"/>
        </w:rPr>
        <w:t>● </w:t>
      </w:r>
      <w:hyperlink r:id="rId53" w:history="1">
        <w:r w:rsidRPr="004E7AD3">
          <w:rPr>
            <w:rStyle w:val="Hyperlink"/>
            <w:rFonts w:ascii="Arial" w:hAnsi="Arial" w:cs="Arial"/>
            <w:color w:val="auto"/>
            <w:sz w:val="22"/>
            <w:szCs w:val="22"/>
          </w:rPr>
          <w:t>www.facebook.com/AlaskaMaritimeNationalWildlifeRefuge/</w:t>
        </w:r>
      </w:hyperlink>
    </w:p>
    <w:p w14:paraId="3154490A" w14:textId="2100A415" w:rsidR="00884E4A" w:rsidRPr="004E7AD3" w:rsidRDefault="00884E4A" w:rsidP="00F840F7">
      <w:pPr>
        <w:rPr>
          <w:rFonts w:ascii="Arial" w:hAnsi="Arial" w:cs="Arial"/>
          <w:b/>
          <w:bCs/>
          <w:sz w:val="28"/>
          <w:szCs w:val="28"/>
        </w:rPr>
      </w:pPr>
    </w:p>
    <w:p w14:paraId="02671DCD" w14:textId="77777777" w:rsidR="00254A2C" w:rsidRPr="004E7AD3" w:rsidRDefault="00254A2C" w:rsidP="00254A2C">
      <w:pPr>
        <w:rPr>
          <w:rFonts w:ascii="Arial" w:hAnsi="Arial" w:cs="Arial"/>
          <w:sz w:val="22"/>
          <w:szCs w:val="22"/>
        </w:rPr>
      </w:pPr>
      <w:r w:rsidRPr="004E7AD3">
        <w:rPr>
          <w:rFonts w:ascii="Arial" w:hAnsi="Arial" w:cs="Arial"/>
          <w:sz w:val="22"/>
          <w:szCs w:val="22"/>
        </w:rPr>
        <w:t xml:space="preserve">For more information about AK Maritime NWR, please contact </w:t>
      </w:r>
      <w:hyperlink r:id="rId54" w:history="1">
        <w:r w:rsidRPr="004E7AD3">
          <w:rPr>
            <w:rStyle w:val="Hyperlink"/>
            <w:rFonts w:ascii="Arial" w:hAnsi="Arial" w:cs="Arial"/>
            <w:color w:val="auto"/>
            <w:sz w:val="22"/>
            <w:szCs w:val="22"/>
          </w:rPr>
          <w:t>Marianne_Aplin@fws.gov</w:t>
        </w:r>
      </w:hyperlink>
    </w:p>
    <w:p w14:paraId="05566F90" w14:textId="77777777" w:rsidR="00884E4A" w:rsidRPr="004E7AD3" w:rsidRDefault="00884E4A" w:rsidP="00F840F7">
      <w:pPr>
        <w:rPr>
          <w:rFonts w:ascii="Arial" w:hAnsi="Arial" w:cs="Arial"/>
          <w:b/>
          <w:bCs/>
          <w:sz w:val="28"/>
          <w:szCs w:val="28"/>
        </w:rPr>
      </w:pPr>
    </w:p>
    <w:p w14:paraId="54D86F61" w14:textId="17C89706" w:rsidR="00F840F7" w:rsidRPr="004E7AD3" w:rsidRDefault="00F840F7" w:rsidP="00F840F7">
      <w:pPr>
        <w:rPr>
          <w:rFonts w:ascii="Arial" w:hAnsi="Arial" w:cs="Arial"/>
          <w:b/>
          <w:bCs/>
          <w:sz w:val="28"/>
          <w:szCs w:val="28"/>
        </w:rPr>
      </w:pPr>
      <w:r w:rsidRPr="004E7AD3">
        <w:rPr>
          <w:rFonts w:ascii="Arial" w:hAnsi="Arial" w:cs="Arial"/>
          <w:b/>
          <w:bCs/>
          <w:noProof/>
          <w:sz w:val="28"/>
          <w:szCs w:val="28"/>
        </w:rPr>
        <w:lastRenderedPageBreak/>
        <mc:AlternateContent>
          <mc:Choice Requires="wps">
            <w:drawing>
              <wp:anchor distT="0" distB="0" distL="114300" distR="114300" simplePos="0" relativeHeight="251707904" behindDoc="1" locked="0" layoutInCell="1" allowOverlap="1" wp14:anchorId="2D5995F7" wp14:editId="5BEEFF0A">
                <wp:simplePos x="0" y="0"/>
                <wp:positionH relativeFrom="margin">
                  <wp:align>left</wp:align>
                </wp:positionH>
                <wp:positionV relativeFrom="paragraph">
                  <wp:posOffset>114300</wp:posOffset>
                </wp:positionV>
                <wp:extent cx="6762750" cy="784225"/>
                <wp:effectExtent l="0" t="0" r="19050" b="15875"/>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0" cy="7842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366CFA" id="Rectangle 24" o:spid="_x0000_s1026" style="position:absolute;margin-left:0;margin-top:9pt;width:532.5pt;height:61.75pt;z-index:-251608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z5jHgIAAD4EAAAOAAAAZHJzL2Uyb0RvYy54bWysU9uO0zAQfUfiHyy/07RRbxs1Xa26FCEt&#10;sGLhA6aOk1g4thm7TcvXM3a6pVzEA8IPlsczPj5zZmZ1e+w0O0j0ypqST0ZjzqQRtlKmKfnnT9tX&#10;S858AFOBtkaW/CQ9v12/fLHqXSFz21pdSWQEYnzRu5K3Ibgiy7xoZQd+ZJ005KwtdhDIxCarEHpC&#10;73SWj8fzrLdYObRCek+394OTrxN+XUsRPtS1l4HpkhO3kHZM+y7u2XoFRYPgWiXONOAfWHSgDH16&#10;gbqHAGyP6jeoTgm03tZhJGyX2bpWQqYcKJvJ+JdsnlpwMuVC4nh3kcn/P1jx/vCITFUlz6ecGeio&#10;Rh9JNTCNlozuSKDe+YLintwjxhS9e7Dii2fGbloKk3eItm8lVERrEuOznx5Ew9NTtuvf2YrgYR9s&#10;0upYYxcBSQV2TCU5XUoij4EJupwv5vliRpUT5Fssp3k+S19A8fzaoQ9vpO1YPJQciXxCh8ODD5EN&#10;FM8hib3VqtoqrZOBzW6jkR2A2mOb1hndX4dpw/qS38zo779DjNP6E0SnAvW5Vl3Jl5cgKKJsr02V&#10;ujCA0sOZKGtz1jFKN5RgZ6sTyYh2aGIaOjq0Fr9x1lMDl9x/3QNKzvRbQ6W4mUynseOTMZ0tcjLw&#10;2rO79oARBFXywNlw3IRhSvYOVdPST5OUu7F3VL5aJWVjaQdWZ7LUpEnw80DFKbi2U9SPsV9/BwAA&#10;//8DAFBLAwQUAAYACAAAACEA0PcaTdsAAAAIAQAADwAAAGRycy9kb3ducmV2LnhtbExPTU/DMAy9&#10;I/EfIiNxY+kGm0ZpOiHQkDhu3YWb25i20DhVk26FX493Gic/+1nvI9tMrlNHGkLr2cB8loAirrxt&#10;uTZwKLZ3a1AhIlvsPJOBHwqwya+vMkytP/GOjvtYKxHhkKKBJsY+1TpUDTkMM98TC/fpB4dR1qHW&#10;dsCTiLtOL5JkpR22LA4N9vTSUPW9H52Bsl0c8HdXvCXucXsf36fia/x4Neb2Znp+AhVpipdnOMeX&#10;6JBLptKPbIPqDEiRKNe1zDObrJaCSkEP8yXoPNP/C+R/AAAA//8DAFBLAQItABQABgAIAAAAIQC2&#10;gziS/gAAAOEBAAATAAAAAAAAAAAAAAAAAAAAAABbQ29udGVudF9UeXBlc10ueG1sUEsBAi0AFAAG&#10;AAgAAAAhADj9If/WAAAAlAEAAAsAAAAAAAAAAAAAAAAALwEAAF9yZWxzLy5yZWxzUEsBAi0AFAAG&#10;AAgAAAAhACVvPmMeAgAAPgQAAA4AAAAAAAAAAAAAAAAALgIAAGRycy9lMm9Eb2MueG1sUEsBAi0A&#10;FAAGAAgAAAAhAND3Gk3bAAAACAEAAA8AAAAAAAAAAAAAAAAAeAQAAGRycy9kb3ducmV2LnhtbFBL&#10;BQYAAAAABAAEAPMAAACABQAAAAA=&#10;">
                <w10:wrap anchorx="margin"/>
              </v:rect>
            </w:pict>
          </mc:Fallback>
        </mc:AlternateContent>
      </w:r>
      <w:r w:rsidRPr="004E7AD3">
        <w:rPr>
          <w:rFonts w:ascii="Arial" w:hAnsi="Arial" w:cs="Arial"/>
          <w:noProof/>
        </w:rPr>
        <w:drawing>
          <wp:anchor distT="0" distB="0" distL="114300" distR="114300" simplePos="0" relativeHeight="251708928" behindDoc="1" locked="0" layoutInCell="1" allowOverlap="1" wp14:anchorId="6BDD8C3B" wp14:editId="205E998B">
            <wp:simplePos x="0" y="0"/>
            <wp:positionH relativeFrom="column">
              <wp:posOffset>123825</wp:posOffset>
            </wp:positionH>
            <wp:positionV relativeFrom="paragraph">
              <wp:posOffset>196850</wp:posOffset>
            </wp:positionV>
            <wp:extent cx="552450" cy="657225"/>
            <wp:effectExtent l="0" t="0" r="0" b="9525"/>
            <wp:wrapTight wrapText="bothSides">
              <wp:wrapPolygon edited="0">
                <wp:start x="0" y="0"/>
                <wp:lineTo x="0" y="21287"/>
                <wp:lineTo x="20855" y="21287"/>
                <wp:lineTo x="20855"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2450" cy="657225"/>
                    </a:xfrm>
                    <a:prstGeom prst="rect">
                      <a:avLst/>
                    </a:prstGeom>
                    <a:noFill/>
                  </pic:spPr>
                </pic:pic>
              </a:graphicData>
            </a:graphic>
            <wp14:sizeRelH relativeFrom="page">
              <wp14:pctWidth>0</wp14:pctWidth>
            </wp14:sizeRelH>
            <wp14:sizeRelV relativeFrom="page">
              <wp14:pctHeight>0</wp14:pctHeight>
            </wp14:sizeRelV>
          </wp:anchor>
        </w:drawing>
      </w:r>
      <w:bookmarkStart w:id="6" w:name="_Hlk86218772"/>
    </w:p>
    <w:p w14:paraId="0E35B5DB" w14:textId="78F1EE64" w:rsidR="00F840F7" w:rsidRPr="004E7AD3" w:rsidRDefault="00F840F7" w:rsidP="00F840F7">
      <w:pPr>
        <w:rPr>
          <w:rFonts w:ascii="Arial" w:hAnsi="Arial" w:cs="Arial"/>
          <w:b/>
          <w:bCs/>
          <w:sz w:val="30"/>
          <w:szCs w:val="30"/>
          <w:u w:val="single"/>
        </w:rPr>
      </w:pPr>
      <w:r w:rsidRPr="004E7AD3">
        <w:rPr>
          <w:rFonts w:ascii="Arial" w:hAnsi="Arial" w:cs="Arial"/>
          <w:b/>
          <w:bCs/>
          <w:sz w:val="30"/>
          <w:szCs w:val="30"/>
          <w:u w:val="single"/>
        </w:rPr>
        <w:t xml:space="preserve">Arctic Wilderness </w:t>
      </w:r>
    </w:p>
    <w:p w14:paraId="3D8E4F53" w14:textId="513B242C" w:rsidR="00F840F7" w:rsidRPr="004E7AD3" w:rsidRDefault="00F840F7" w:rsidP="00F840F7">
      <w:pPr>
        <w:rPr>
          <w:rFonts w:ascii="Arial" w:hAnsi="Arial" w:cs="Arial"/>
          <w:bCs/>
          <w:i/>
          <w:sz w:val="30"/>
          <w:szCs w:val="30"/>
        </w:rPr>
      </w:pPr>
      <w:r w:rsidRPr="004E7AD3">
        <w:rPr>
          <w:rFonts w:ascii="Arial" w:hAnsi="Arial" w:cs="Arial"/>
          <w:bCs/>
          <w:i/>
          <w:sz w:val="30"/>
          <w:szCs w:val="30"/>
        </w:rPr>
        <w:t>Arctic National Wildlife Refuge</w:t>
      </w:r>
    </w:p>
    <w:p w14:paraId="178608E8" w14:textId="77777777" w:rsidR="00F840F7" w:rsidRPr="004E7AD3" w:rsidRDefault="00F840F7" w:rsidP="00F840F7">
      <w:pPr>
        <w:rPr>
          <w:rFonts w:ascii="Arial" w:hAnsi="Arial" w:cs="Arial"/>
          <w:b/>
          <w:bCs/>
          <w:i/>
          <w:sz w:val="30"/>
          <w:szCs w:val="30"/>
        </w:rPr>
      </w:pPr>
      <w:r w:rsidRPr="004E7AD3">
        <w:rPr>
          <w:rFonts w:ascii="Arial" w:hAnsi="Arial" w:cs="Arial"/>
          <w:bCs/>
          <w:i/>
          <w:sz w:val="30"/>
          <w:szCs w:val="30"/>
        </w:rPr>
        <w:t>US Fish &amp; Wildlife Service</w:t>
      </w:r>
    </w:p>
    <w:p w14:paraId="0C107963" w14:textId="77777777" w:rsidR="00F840F7" w:rsidRPr="004E7AD3" w:rsidRDefault="00F840F7" w:rsidP="00F840F7">
      <w:pPr>
        <w:rPr>
          <w:rStyle w:val="Emphasis"/>
          <w:rFonts w:ascii="Arial" w:hAnsi="Arial" w:cs="Arial"/>
          <w:sz w:val="22"/>
          <w:szCs w:val="22"/>
          <w:bdr w:val="none" w:sz="0" w:space="0" w:color="auto" w:frame="1"/>
        </w:rPr>
      </w:pPr>
    </w:p>
    <w:p w14:paraId="6F0D7AEB" w14:textId="77777777" w:rsidR="00F840F7" w:rsidRPr="004E7AD3" w:rsidRDefault="00F840F7" w:rsidP="00F840F7">
      <w:pPr>
        <w:rPr>
          <w:rStyle w:val="Emphasis"/>
          <w:rFonts w:ascii="Arial" w:hAnsi="Arial" w:cs="Arial"/>
          <w:sz w:val="22"/>
          <w:szCs w:val="22"/>
          <w:bdr w:val="none" w:sz="0" w:space="0" w:color="auto" w:frame="1"/>
        </w:rPr>
      </w:pPr>
    </w:p>
    <w:p w14:paraId="37843B9E" w14:textId="0AB8A785" w:rsidR="002C6B10" w:rsidRPr="004E7AD3" w:rsidRDefault="00F840F7" w:rsidP="00F840F7">
      <w:pPr>
        <w:rPr>
          <w:rStyle w:val="apple-converted-space"/>
          <w:rFonts w:ascii="Arial" w:hAnsi="Arial" w:cs="Arial"/>
          <w:sz w:val="22"/>
          <w:szCs w:val="22"/>
        </w:rPr>
      </w:pPr>
      <w:r w:rsidRPr="004E7AD3">
        <w:rPr>
          <w:rStyle w:val="Emphasis"/>
          <w:rFonts w:ascii="Arial" w:hAnsi="Arial" w:cs="Arial"/>
          <w:sz w:val="22"/>
          <w:szCs w:val="22"/>
          <w:bdr w:val="none" w:sz="0" w:space="0" w:color="auto" w:frame="1"/>
        </w:rPr>
        <w:t>"Here was the living, moving, warm-blooded life of the Arctic...with the wisdom of the ages, moving always, not depleting their food supply, needing all these valleys and mountains in which to live."</w:t>
      </w:r>
      <w:r w:rsidRPr="004E7AD3">
        <w:rPr>
          <w:rStyle w:val="apple-converted-space"/>
          <w:rFonts w:ascii="Arial" w:hAnsi="Arial" w:cs="Arial"/>
          <w:sz w:val="22"/>
          <w:szCs w:val="22"/>
        </w:rPr>
        <w:t> </w:t>
      </w:r>
    </w:p>
    <w:p w14:paraId="1ACFA17D" w14:textId="55EC213A" w:rsidR="002C6B10" w:rsidRPr="004E7AD3" w:rsidRDefault="002C6B10" w:rsidP="00F840F7">
      <w:pPr>
        <w:rPr>
          <w:rStyle w:val="apple-converted-space"/>
          <w:rFonts w:ascii="Arial" w:hAnsi="Arial" w:cs="Arial"/>
          <w:sz w:val="22"/>
          <w:szCs w:val="22"/>
        </w:rPr>
      </w:pPr>
    </w:p>
    <w:p w14:paraId="73316CCC" w14:textId="33DACD5E" w:rsidR="00F840F7" w:rsidRPr="004E7AD3" w:rsidRDefault="002C6B10" w:rsidP="002C6B10">
      <w:pPr>
        <w:ind w:firstLine="720"/>
        <w:rPr>
          <w:rFonts w:ascii="Arial" w:hAnsi="Arial" w:cs="Arial"/>
          <w:sz w:val="22"/>
          <w:szCs w:val="22"/>
        </w:rPr>
      </w:pPr>
      <w:r w:rsidRPr="004E7AD3">
        <w:rPr>
          <w:rFonts w:ascii="Arial" w:hAnsi="Arial" w:cs="Arial"/>
          <w:noProof/>
        </w:rPr>
        <w:drawing>
          <wp:anchor distT="0" distB="0" distL="114300" distR="114300" simplePos="0" relativeHeight="251705856" behindDoc="1" locked="0" layoutInCell="1" allowOverlap="1" wp14:anchorId="60DAF92C" wp14:editId="55C77C42">
            <wp:simplePos x="0" y="0"/>
            <wp:positionH relativeFrom="column">
              <wp:posOffset>4176395</wp:posOffset>
            </wp:positionH>
            <wp:positionV relativeFrom="paragraph">
              <wp:posOffset>20955</wp:posOffset>
            </wp:positionV>
            <wp:extent cx="2605405" cy="1736725"/>
            <wp:effectExtent l="19050" t="19050" r="23495" b="15875"/>
            <wp:wrapTight wrapText="bothSides">
              <wp:wrapPolygon edited="0">
                <wp:start x="-158" y="-237"/>
                <wp:lineTo x="-158" y="21561"/>
                <wp:lineTo x="21637" y="21561"/>
                <wp:lineTo x="21637" y="-237"/>
                <wp:lineTo x="-158" y="-237"/>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05405" cy="17367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840F7" w:rsidRPr="004E7AD3">
        <w:rPr>
          <w:rFonts w:ascii="Arial" w:hAnsi="Arial" w:cs="Arial"/>
          <w:sz w:val="22"/>
          <w:szCs w:val="22"/>
        </w:rPr>
        <w:t xml:space="preserve">-Margaret </w:t>
      </w:r>
      <w:proofErr w:type="spellStart"/>
      <w:r w:rsidR="00F840F7" w:rsidRPr="004E7AD3">
        <w:rPr>
          <w:rFonts w:ascii="Arial" w:hAnsi="Arial" w:cs="Arial"/>
          <w:sz w:val="22"/>
          <w:szCs w:val="22"/>
        </w:rPr>
        <w:t>Murie</w:t>
      </w:r>
      <w:proofErr w:type="spellEnd"/>
      <w:r w:rsidR="00F840F7" w:rsidRPr="004E7AD3">
        <w:rPr>
          <w:rFonts w:ascii="Arial" w:hAnsi="Arial" w:cs="Arial"/>
          <w:sz w:val="22"/>
          <w:szCs w:val="22"/>
        </w:rPr>
        <w:t>, Refuge Founder</w:t>
      </w:r>
    </w:p>
    <w:p w14:paraId="4A27CFCF" w14:textId="1BC6C75C" w:rsidR="00F840F7" w:rsidRPr="004E7AD3" w:rsidRDefault="00F840F7" w:rsidP="00F840F7">
      <w:pPr>
        <w:rPr>
          <w:rFonts w:ascii="Arial" w:hAnsi="Arial" w:cs="Arial"/>
          <w:iCs/>
          <w:sz w:val="22"/>
          <w:szCs w:val="22"/>
          <w:shd w:val="clear" w:color="auto" w:fill="FFFFFF"/>
        </w:rPr>
      </w:pPr>
    </w:p>
    <w:p w14:paraId="2BAFAB9C" w14:textId="2B72558B" w:rsidR="002C6B10" w:rsidRPr="004E7AD3" w:rsidRDefault="00F840F7" w:rsidP="00F840F7">
      <w:pPr>
        <w:rPr>
          <w:rFonts w:ascii="Arial" w:hAnsi="Arial" w:cs="Arial"/>
          <w:iCs/>
          <w:sz w:val="22"/>
          <w:szCs w:val="22"/>
          <w:shd w:val="clear" w:color="auto" w:fill="FFFFFF"/>
        </w:rPr>
      </w:pPr>
      <w:r w:rsidRPr="004E7AD3">
        <w:rPr>
          <w:rFonts w:ascii="Arial" w:hAnsi="Arial" w:cs="Arial"/>
          <w:iCs/>
          <w:sz w:val="22"/>
          <w:szCs w:val="22"/>
          <w:shd w:val="clear" w:color="auto" w:fill="FFFFFF"/>
        </w:rPr>
        <w:t xml:space="preserve">Arctic National Wildlife Range was established in 1960 to preserve unique wildlife, </w:t>
      </w:r>
      <w:proofErr w:type="gramStart"/>
      <w:r w:rsidRPr="004E7AD3">
        <w:rPr>
          <w:rFonts w:ascii="Arial" w:hAnsi="Arial" w:cs="Arial"/>
          <w:iCs/>
          <w:sz w:val="22"/>
          <w:szCs w:val="22"/>
          <w:shd w:val="clear" w:color="auto" w:fill="FFFFFF"/>
        </w:rPr>
        <w:t>wilderness</w:t>
      </w:r>
      <w:proofErr w:type="gramEnd"/>
      <w:r w:rsidRPr="004E7AD3">
        <w:rPr>
          <w:rFonts w:ascii="Arial" w:hAnsi="Arial" w:cs="Arial"/>
          <w:iCs/>
          <w:sz w:val="22"/>
          <w:szCs w:val="22"/>
          <w:shd w:val="clear" w:color="auto" w:fill="FFFFFF"/>
        </w:rPr>
        <w:t xml:space="preserve"> and recreational values. In 1980, the Alaska National Interest Lands Conservation Act (ANILCA) re-designated the Range as part of the Arctic National Wildlife Refuge, and provided four purposes that guide management of the entire Refuge: to conserve animals and plants in their natural diversity, ensure a place for hunting and gathering activities, protect water quality and quantity, and fulfill international wildlife treaty obligations.</w:t>
      </w:r>
    </w:p>
    <w:p w14:paraId="0D99BF60" w14:textId="77777777" w:rsidR="00F840F7" w:rsidRPr="004E7AD3" w:rsidRDefault="00F840F7" w:rsidP="00F840F7">
      <w:pPr>
        <w:rPr>
          <w:rFonts w:ascii="Arial" w:hAnsi="Arial" w:cs="Arial"/>
          <w:iCs/>
          <w:sz w:val="22"/>
          <w:szCs w:val="22"/>
          <w:shd w:val="clear" w:color="auto" w:fill="FFFFFF"/>
        </w:rPr>
      </w:pPr>
    </w:p>
    <w:p w14:paraId="5E4F7142" w14:textId="79BD0438" w:rsidR="00F840F7" w:rsidRPr="004E7AD3" w:rsidRDefault="00F840F7" w:rsidP="00F840F7">
      <w:pPr>
        <w:rPr>
          <w:rFonts w:ascii="Arial" w:hAnsi="Arial" w:cs="Arial"/>
          <w:sz w:val="22"/>
          <w:szCs w:val="22"/>
          <w:shd w:val="clear" w:color="auto" w:fill="FFFFFF"/>
        </w:rPr>
      </w:pPr>
      <w:r w:rsidRPr="004E7AD3">
        <w:rPr>
          <w:rFonts w:ascii="Arial" w:hAnsi="Arial" w:cs="Arial"/>
          <w:sz w:val="22"/>
          <w:szCs w:val="22"/>
        </w:rPr>
        <w:t xml:space="preserve">Arctic Refuge is about 19.3 million acres in size. It’s approximately the size of South Carolina and has no roads, marked trails, or campgrounds. </w:t>
      </w:r>
      <w:r w:rsidRPr="004E7AD3">
        <w:rPr>
          <w:rFonts w:ascii="Arial" w:hAnsi="Arial" w:cs="Arial"/>
          <w:sz w:val="22"/>
          <w:szCs w:val="22"/>
          <w:shd w:val="clear" w:color="auto" w:fill="FFFFFF"/>
        </w:rPr>
        <w:t xml:space="preserve">The Refuge includes an array of landscapes and wildlife habitats--from the boreal forest of the Porcupine River uplands . . . to the foothills and slopes of the Brooks Range . . . to the arctic tundra of the coastal plain . . . to the lagoons and barrier islands of the Beaufort Sea coast. Together these areas contain hundreds of species of mosses, grasses, wildflowers, </w:t>
      </w:r>
      <w:proofErr w:type="gramStart"/>
      <w:r w:rsidRPr="004E7AD3">
        <w:rPr>
          <w:rFonts w:ascii="Arial" w:hAnsi="Arial" w:cs="Arial"/>
          <w:sz w:val="22"/>
          <w:szCs w:val="22"/>
          <w:shd w:val="clear" w:color="auto" w:fill="FFFFFF"/>
        </w:rPr>
        <w:t>shrubs</w:t>
      </w:r>
      <w:proofErr w:type="gramEnd"/>
      <w:r w:rsidRPr="004E7AD3">
        <w:rPr>
          <w:rFonts w:ascii="Arial" w:hAnsi="Arial" w:cs="Arial"/>
          <w:sz w:val="22"/>
          <w:szCs w:val="22"/>
          <w:shd w:val="clear" w:color="auto" w:fill="FFFFFF"/>
        </w:rPr>
        <w:t xml:space="preserve"> and other plants. The Refuge contains the greatest wildlife diversity of any protected area in the circumpolar north. </w:t>
      </w:r>
    </w:p>
    <w:p w14:paraId="6357DF70" w14:textId="77777777" w:rsidR="002C6B10" w:rsidRPr="004E7AD3" w:rsidRDefault="002C6B10" w:rsidP="00F840F7">
      <w:pPr>
        <w:rPr>
          <w:rFonts w:ascii="Arial" w:hAnsi="Arial" w:cs="Arial"/>
          <w:sz w:val="22"/>
          <w:szCs w:val="22"/>
          <w:shd w:val="clear" w:color="auto" w:fill="FFFFFF"/>
        </w:rPr>
      </w:pPr>
    </w:p>
    <w:p w14:paraId="6FC62324" w14:textId="6F19747C" w:rsidR="002C6B10" w:rsidRPr="004E7AD3" w:rsidRDefault="00F840F7" w:rsidP="00F840F7">
      <w:pPr>
        <w:rPr>
          <w:rFonts w:ascii="Arial" w:hAnsi="Arial" w:cs="Arial"/>
          <w:sz w:val="22"/>
          <w:szCs w:val="22"/>
        </w:rPr>
      </w:pPr>
      <w:r w:rsidRPr="004E7AD3">
        <w:rPr>
          <w:rFonts w:ascii="Arial" w:hAnsi="Arial" w:cs="Arial"/>
          <w:noProof/>
        </w:rPr>
        <w:drawing>
          <wp:anchor distT="0" distB="0" distL="114300" distR="114300" simplePos="0" relativeHeight="251706880" behindDoc="1" locked="0" layoutInCell="1" allowOverlap="1" wp14:anchorId="4B960206" wp14:editId="1BB25B93">
            <wp:simplePos x="0" y="0"/>
            <wp:positionH relativeFrom="column">
              <wp:posOffset>37465</wp:posOffset>
            </wp:positionH>
            <wp:positionV relativeFrom="paragraph">
              <wp:posOffset>22225</wp:posOffset>
            </wp:positionV>
            <wp:extent cx="2962275" cy="1974850"/>
            <wp:effectExtent l="19050" t="19050" r="28575" b="25400"/>
            <wp:wrapTight wrapText="bothSides">
              <wp:wrapPolygon edited="0">
                <wp:start x="-139" y="-208"/>
                <wp:lineTo x="-139" y="21669"/>
                <wp:lineTo x="21669" y="21669"/>
                <wp:lineTo x="21669" y="-208"/>
                <wp:lineTo x="-139" y="-208"/>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62275" cy="19748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4E7AD3">
        <w:rPr>
          <w:rFonts w:ascii="Arial" w:hAnsi="Arial" w:cs="Arial"/>
          <w:sz w:val="22"/>
          <w:szCs w:val="22"/>
          <w:shd w:val="clear" w:color="auto" w:fill="FFFFFF"/>
        </w:rPr>
        <w:t>Arctic Refuge contains the largest area of designated Wilderness within the National Wildlife Refuge System, "where the earth and its community of life are untrammeled by man." [The Wilderness Act, 1964] The Arctic Refuge is recognized as one of the finest examples of wilderness left on the planet. It is among the last to be visited by modern man and among the least affected by his doings. It's a place where the wild has not been taken out of the wilderness.</w:t>
      </w:r>
    </w:p>
    <w:p w14:paraId="28B8D156" w14:textId="112912E2" w:rsidR="00F840F7" w:rsidRPr="004E7AD3" w:rsidRDefault="00F840F7" w:rsidP="00F840F7">
      <w:pPr>
        <w:rPr>
          <w:rFonts w:ascii="Arial" w:hAnsi="Arial" w:cs="Arial"/>
          <w:sz w:val="22"/>
          <w:szCs w:val="22"/>
          <w:shd w:val="clear" w:color="auto" w:fill="FFFFFF"/>
        </w:rPr>
      </w:pPr>
      <w:r w:rsidRPr="004E7AD3">
        <w:rPr>
          <w:rFonts w:ascii="Arial" w:hAnsi="Arial" w:cs="Arial"/>
          <w:sz w:val="22"/>
          <w:szCs w:val="22"/>
        </w:rPr>
        <w:br/>
      </w:r>
      <w:r w:rsidRPr="004E7AD3">
        <w:rPr>
          <w:rFonts w:ascii="Arial" w:hAnsi="Arial" w:cs="Arial"/>
          <w:sz w:val="22"/>
          <w:szCs w:val="22"/>
          <w:shd w:val="clear" w:color="auto" w:fill="FFFFFF"/>
        </w:rPr>
        <w:t xml:space="preserve">Untold mountains, diverse wildlife and a wealth of habitats give this unspoiled national treasure first-rate cultural, scenic, </w:t>
      </w:r>
      <w:proofErr w:type="gramStart"/>
      <w:r w:rsidRPr="004E7AD3">
        <w:rPr>
          <w:rFonts w:ascii="Arial" w:hAnsi="Arial" w:cs="Arial"/>
          <w:sz w:val="22"/>
          <w:szCs w:val="22"/>
          <w:shd w:val="clear" w:color="auto" w:fill="FFFFFF"/>
        </w:rPr>
        <w:t>scientific</w:t>
      </w:r>
      <w:proofErr w:type="gramEnd"/>
      <w:r w:rsidRPr="004E7AD3">
        <w:rPr>
          <w:rFonts w:ascii="Arial" w:hAnsi="Arial" w:cs="Arial"/>
          <w:sz w:val="22"/>
          <w:szCs w:val="22"/>
          <w:shd w:val="clear" w:color="auto" w:fill="FFFFFF"/>
        </w:rPr>
        <w:t xml:space="preserve"> and experiential values. Values that are ageless. Values that make the Refuge a national symbol of wilderness. Arctic Refuge is a place that changes those who visit. It's a place whose existence strengthens our awareness of and sense of responsibility for the natural world.</w:t>
      </w:r>
    </w:p>
    <w:p w14:paraId="55439A58" w14:textId="77777777" w:rsidR="00F840F7" w:rsidRPr="004E7AD3" w:rsidRDefault="00F840F7" w:rsidP="00F840F7">
      <w:pPr>
        <w:rPr>
          <w:rFonts w:ascii="Arial" w:hAnsi="Arial" w:cs="Arial"/>
          <w:sz w:val="22"/>
          <w:szCs w:val="22"/>
          <w:shd w:val="clear" w:color="auto" w:fill="FFFFFF"/>
        </w:rPr>
      </w:pPr>
    </w:p>
    <w:p w14:paraId="1D851476" w14:textId="6CE6E36A" w:rsidR="00F840F7" w:rsidRPr="004E7AD3" w:rsidRDefault="00F840F7" w:rsidP="00F840F7">
      <w:pPr>
        <w:rPr>
          <w:rFonts w:ascii="Arial" w:hAnsi="Arial" w:cs="Arial"/>
        </w:rPr>
      </w:pPr>
      <w:r w:rsidRPr="004E7AD3">
        <w:rPr>
          <w:rFonts w:ascii="Arial" w:hAnsi="Arial" w:cs="Arial"/>
          <w:sz w:val="22"/>
          <w:szCs w:val="22"/>
        </w:rPr>
        <w:t xml:space="preserve">The length of the residency will last from 7-20 days in length. Artists will be responsible for flying to Fairbanks International Airport and air travel to Arctic Refuge will be provided. Possible field opportunities include flying to a remote location with a field biologist and hiking to various locations within the Refuge. </w:t>
      </w:r>
    </w:p>
    <w:p w14:paraId="156EBB53" w14:textId="77777777" w:rsidR="00F840F7" w:rsidRPr="004E7AD3" w:rsidRDefault="00F840F7" w:rsidP="00F840F7">
      <w:pPr>
        <w:rPr>
          <w:rFonts w:ascii="Arial" w:hAnsi="Arial" w:cs="Arial"/>
          <w:sz w:val="22"/>
          <w:szCs w:val="22"/>
          <w:shd w:val="clear" w:color="auto" w:fill="FFFFFF"/>
        </w:rPr>
      </w:pPr>
    </w:p>
    <w:p w14:paraId="54152B6E" w14:textId="21421FF4" w:rsidR="00F840F7" w:rsidRPr="00E14586" w:rsidRDefault="00F840F7" w:rsidP="00F840F7">
      <w:pPr>
        <w:ind w:left="360"/>
        <w:rPr>
          <w:rFonts w:ascii="Arial" w:hAnsi="Arial" w:cs="Arial"/>
          <w:sz w:val="22"/>
          <w:szCs w:val="22"/>
          <w:shd w:val="clear" w:color="auto" w:fill="FFFFFF"/>
        </w:rPr>
      </w:pPr>
      <w:r w:rsidRPr="00E14586">
        <w:rPr>
          <w:rFonts w:ascii="Arial" w:hAnsi="Arial" w:cs="Arial"/>
          <w:sz w:val="22"/>
        </w:rPr>
        <w:t>●</w:t>
      </w:r>
      <w:r w:rsidR="00E14586" w:rsidRPr="00E14586">
        <w:rPr>
          <w:rFonts w:ascii="Arial" w:hAnsi="Arial" w:cs="Arial"/>
          <w:sz w:val="22"/>
        </w:rPr>
        <w:t xml:space="preserve"> </w:t>
      </w:r>
      <w:hyperlink r:id="rId57" w:history="1">
        <w:r w:rsidR="00E14586" w:rsidRPr="00E14586">
          <w:rPr>
            <w:rStyle w:val="Hyperlink"/>
            <w:rFonts w:ascii="Arial" w:hAnsi="Arial" w:cs="Arial"/>
            <w:color w:val="auto"/>
            <w:sz w:val="22"/>
            <w:szCs w:val="22"/>
            <w:shd w:val="clear" w:color="auto" w:fill="FFFFFF"/>
          </w:rPr>
          <w:t>www.fws.gov/refuge/arctic</w:t>
        </w:r>
      </w:hyperlink>
    </w:p>
    <w:p w14:paraId="6851B1C6" w14:textId="77777777" w:rsidR="00B84E2E" w:rsidRPr="00B84E2E" w:rsidRDefault="00B84E2E" w:rsidP="00F840F7">
      <w:pPr>
        <w:ind w:left="360"/>
        <w:rPr>
          <w:rFonts w:ascii="Arial" w:hAnsi="Arial" w:cs="Arial"/>
          <w:sz w:val="22"/>
          <w:szCs w:val="22"/>
          <w:shd w:val="clear" w:color="auto" w:fill="FFFFFF"/>
        </w:rPr>
      </w:pPr>
    </w:p>
    <w:p w14:paraId="4B2FF15A" w14:textId="62780921" w:rsidR="00F840F7" w:rsidRPr="00B84E2E" w:rsidRDefault="00F840F7" w:rsidP="00F840F7">
      <w:pPr>
        <w:ind w:left="360"/>
        <w:rPr>
          <w:rFonts w:ascii="Arial" w:hAnsi="Arial" w:cs="Arial"/>
          <w:sz w:val="22"/>
          <w:szCs w:val="22"/>
          <w:shd w:val="clear" w:color="auto" w:fill="FFFFFF"/>
        </w:rPr>
      </w:pPr>
      <w:r w:rsidRPr="00B84E2E">
        <w:rPr>
          <w:rFonts w:ascii="Arial" w:hAnsi="Arial" w:cs="Arial"/>
          <w:sz w:val="22"/>
        </w:rPr>
        <w:t>●</w:t>
      </w:r>
      <w:r w:rsidR="00E14586">
        <w:rPr>
          <w:rFonts w:ascii="Arial" w:hAnsi="Arial" w:cs="Arial"/>
          <w:sz w:val="22"/>
        </w:rPr>
        <w:t xml:space="preserve"> </w:t>
      </w:r>
      <w:r w:rsidRPr="00B84E2E">
        <w:rPr>
          <w:rFonts w:ascii="Arial" w:hAnsi="Arial" w:cs="Arial"/>
          <w:sz w:val="22"/>
          <w:szCs w:val="22"/>
          <w:shd w:val="clear" w:color="auto" w:fill="FFFFFF"/>
        </w:rPr>
        <w:t>www.facebook.com/arcticnationalwildliferefuge</w:t>
      </w:r>
    </w:p>
    <w:p w14:paraId="094AF419" w14:textId="77777777" w:rsidR="00F840F7" w:rsidRPr="004E7AD3" w:rsidRDefault="00F840F7" w:rsidP="00F840F7">
      <w:pPr>
        <w:rPr>
          <w:rFonts w:ascii="Arial" w:hAnsi="Arial" w:cs="Arial"/>
          <w:sz w:val="22"/>
          <w:szCs w:val="22"/>
          <w:shd w:val="clear" w:color="auto" w:fill="FFFFFF"/>
        </w:rPr>
      </w:pPr>
    </w:p>
    <w:p w14:paraId="0C3D810B" w14:textId="6CCC4D00" w:rsidR="000E3ED1" w:rsidRPr="00B84E2E" w:rsidRDefault="00F840F7" w:rsidP="00596177">
      <w:pPr>
        <w:rPr>
          <w:rFonts w:ascii="Arial" w:hAnsi="Arial" w:cs="Arial"/>
          <w:sz w:val="22"/>
          <w:szCs w:val="22"/>
          <w:shd w:val="clear" w:color="auto" w:fill="FFFFFF"/>
        </w:rPr>
      </w:pPr>
      <w:r w:rsidRPr="004E7AD3">
        <w:rPr>
          <w:rFonts w:ascii="Arial" w:hAnsi="Arial" w:cs="Arial"/>
          <w:sz w:val="22"/>
          <w:szCs w:val="22"/>
          <w:shd w:val="clear" w:color="auto" w:fill="FFFFFF"/>
        </w:rPr>
        <w:t xml:space="preserve">Contact Allyssa Morris, Environmental Education Specialist at Arctic National Wildlife Refuge for further questions: (907) 456-0224 or </w:t>
      </w:r>
      <w:hyperlink r:id="rId58" w:history="1">
        <w:r w:rsidRPr="004E7AD3">
          <w:rPr>
            <w:rStyle w:val="Hyperlink"/>
            <w:rFonts w:ascii="Arial" w:hAnsi="Arial" w:cs="Arial"/>
            <w:color w:val="auto"/>
            <w:sz w:val="22"/>
            <w:szCs w:val="22"/>
            <w:shd w:val="clear" w:color="auto" w:fill="FFFFFF"/>
          </w:rPr>
          <w:t>Allyssa_Morris@fws.gov</w:t>
        </w:r>
      </w:hyperlink>
      <w:bookmarkEnd w:id="6"/>
    </w:p>
    <w:p w14:paraId="46827AC5" w14:textId="560F3B02" w:rsidR="0014292F" w:rsidRPr="004E7AD3" w:rsidRDefault="00850F47" w:rsidP="0014292F">
      <w:pPr>
        <w:rPr>
          <w:rFonts w:ascii="Arial" w:hAnsi="Arial" w:cs="Arial"/>
          <w:b/>
          <w:bCs/>
          <w:sz w:val="28"/>
          <w:szCs w:val="28"/>
        </w:rPr>
      </w:pPr>
      <w:r w:rsidRPr="004E7AD3">
        <w:rPr>
          <w:rFonts w:ascii="Arial" w:hAnsi="Arial" w:cs="Arial"/>
          <w:b/>
          <w:bCs/>
          <w:noProof/>
          <w:sz w:val="28"/>
          <w:szCs w:val="28"/>
        </w:rPr>
        <w:lastRenderedPageBreak/>
        <mc:AlternateContent>
          <mc:Choice Requires="wps">
            <w:drawing>
              <wp:anchor distT="0" distB="0" distL="114300" distR="114300" simplePos="0" relativeHeight="251731456" behindDoc="1" locked="0" layoutInCell="1" allowOverlap="1" wp14:anchorId="2B055C49" wp14:editId="4258A71E">
                <wp:simplePos x="0" y="0"/>
                <wp:positionH relativeFrom="column">
                  <wp:posOffset>-60325</wp:posOffset>
                </wp:positionH>
                <wp:positionV relativeFrom="paragraph">
                  <wp:posOffset>100965</wp:posOffset>
                </wp:positionV>
                <wp:extent cx="6724650" cy="838835"/>
                <wp:effectExtent l="9525" t="9525" r="9525" b="8890"/>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24650" cy="8388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088445" id="Rectangle 40" o:spid="_x0000_s1026" style="position:absolute;margin-left:-4.75pt;margin-top:7.95pt;width:529.5pt;height:66.0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WTZIAIAAD4EAAAOAAAAZHJzL2Uyb0RvYy54bWysU9tuEzEQfUfiHyy/k03SJE1X2VRVShBS&#10;gYrCB0y83qyFb4ydbMLXM/amIQWeEH6wPJ7x8ZkzM4vbg9FsLzEoZys+Ggw5k1a4Wtltxb9+Wb+Z&#10;cxYi2Bq0s7LiRxn47fL1q0XnSzl2rdO1REYgNpSdr3gboy+LIohWGggD56UlZ+PQQCQTt0WN0BG6&#10;0cV4OJwVncPaoxMyBLq97518mfGbRor4qWmCjExXnLjFvGPeN2kvlgsotwi+VeJEA/6BhQFl6dMz&#10;1D1EYDtUf0AZJdAF18SBcKZwTaOEzDlQNqPhb9k8teBlzoXECf4sU/h/sOLj/hGZqis+IXksGKrR&#10;Z1IN7FZLRnckUOdDSXFP/hFTisE/OPEtMOtWLYXJO0TXtRJqojVK8cWLB8kI9JRtug+uJnjYRZe1&#10;OjRoEiCpwA65JMdzSeQhMkGXs+vxZDYlaoJ886v5/Gqav4Dy+bXHEN9JZ1g6VByJfEaH/UOIiQ2U&#10;zyGZvdOqXiuts4HbzUoj2wO1xzqvE3q4DNOWdRW/mY6nGfmFL1xCDPP6G4RRkfpcK0NZnIOgTLK9&#10;tXXuwghK92eirO1JxyRdX4KNq48kI7q+iWno6NA6/MFZRw1c8fB9Byg50+8tleJmNEkljdmYTK/H&#10;ZOClZ3PpASsIquKRs/64iv2U7DyqbUs/jXLu1t1R+RqVlU2l7VmdyFKTZsFPA5Wm4NLOUb/GfvkT&#10;AAD//wMAUEsDBBQABgAIAAAAIQAnwJGV3gAAAAoBAAAPAAAAZHJzL2Rvd25yZXYueG1sTI9BT8Mw&#10;DIXvSPyHyEjctoSxobU0nRBoSBy37sItbUxbaJyqSbfCr8c9wc1+7+n5c7abXCfOOITWk4a7pQKB&#10;VHnbUq3hVOwXWxAhGrKm84QavjHALr++ykxq/YUOeD7GWnAJhdRoaGLsUylD1aAzYel7JPY+/OBM&#10;5HWopR3MhctdJ1dKPUhnWuILjenxucHq6zg6DWW7OpmfQ/GqXLK/j29T8Tm+v2h9ezM9PYKIOMW/&#10;MMz4jA45M5V+JBtEp2GRbDjJ+iYBMftqPSslT+utApln8v8L+S8AAAD//wMAUEsBAi0AFAAGAAgA&#10;AAAhALaDOJL+AAAA4QEAABMAAAAAAAAAAAAAAAAAAAAAAFtDb250ZW50X1R5cGVzXS54bWxQSwEC&#10;LQAUAAYACAAAACEAOP0h/9YAAACUAQAACwAAAAAAAAAAAAAAAAAvAQAAX3JlbHMvLnJlbHNQSwEC&#10;LQAUAAYACAAAACEAYrVk2SACAAA+BAAADgAAAAAAAAAAAAAAAAAuAgAAZHJzL2Uyb0RvYy54bWxQ&#10;SwECLQAUAAYACAAAACEAJ8CRld4AAAAKAQAADwAAAAAAAAAAAAAAAAB6BAAAZHJzL2Rvd25yZXYu&#10;eG1sUEsFBgAAAAAEAAQA8wAAAIUFAAAAAA==&#10;"/>
            </w:pict>
          </mc:Fallback>
        </mc:AlternateContent>
      </w:r>
      <w:r w:rsidR="0014292F" w:rsidRPr="004E7AD3">
        <w:rPr>
          <w:noProof/>
        </w:rPr>
        <w:drawing>
          <wp:anchor distT="0" distB="0" distL="114300" distR="114300" simplePos="0" relativeHeight="251732480" behindDoc="1" locked="0" layoutInCell="1" allowOverlap="1" wp14:anchorId="07B23038" wp14:editId="32C9AE00">
            <wp:simplePos x="0" y="0"/>
            <wp:positionH relativeFrom="column">
              <wp:posOffset>142875</wp:posOffset>
            </wp:positionH>
            <wp:positionV relativeFrom="paragraph">
              <wp:posOffset>187325</wp:posOffset>
            </wp:positionV>
            <wp:extent cx="552450" cy="657225"/>
            <wp:effectExtent l="0" t="0" r="0" b="9525"/>
            <wp:wrapTight wrapText="bothSides">
              <wp:wrapPolygon edited="0">
                <wp:start x="0" y="0"/>
                <wp:lineTo x="0" y="21287"/>
                <wp:lineTo x="20855" y="21287"/>
                <wp:lineTo x="20855"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2450" cy="657225"/>
                    </a:xfrm>
                    <a:prstGeom prst="rect">
                      <a:avLst/>
                    </a:prstGeom>
                    <a:noFill/>
                  </pic:spPr>
                </pic:pic>
              </a:graphicData>
            </a:graphic>
            <wp14:sizeRelH relativeFrom="page">
              <wp14:pctWidth>0</wp14:pctWidth>
            </wp14:sizeRelH>
            <wp14:sizeRelV relativeFrom="page">
              <wp14:pctHeight>0</wp14:pctHeight>
            </wp14:sizeRelV>
          </wp:anchor>
        </w:drawing>
      </w:r>
    </w:p>
    <w:p w14:paraId="16ACB7B4" w14:textId="67CFDC64" w:rsidR="0014292F" w:rsidRPr="004E7AD3" w:rsidRDefault="0014292F" w:rsidP="0014292F">
      <w:pPr>
        <w:rPr>
          <w:rFonts w:ascii="Arial" w:hAnsi="Arial" w:cs="Arial"/>
          <w:b/>
          <w:sz w:val="30"/>
          <w:szCs w:val="30"/>
        </w:rPr>
      </w:pPr>
      <w:proofErr w:type="spellStart"/>
      <w:r w:rsidRPr="004E7AD3">
        <w:rPr>
          <w:rFonts w:ascii="Arial" w:hAnsi="Arial" w:cs="Arial"/>
          <w:b/>
          <w:sz w:val="30"/>
          <w:szCs w:val="30"/>
        </w:rPr>
        <w:t>Selawik</w:t>
      </w:r>
      <w:proofErr w:type="spellEnd"/>
      <w:r w:rsidRPr="004E7AD3">
        <w:rPr>
          <w:rFonts w:ascii="Arial" w:hAnsi="Arial" w:cs="Arial"/>
          <w:b/>
          <w:sz w:val="30"/>
          <w:szCs w:val="30"/>
        </w:rPr>
        <w:t xml:space="preserve"> Wilderness    </w:t>
      </w:r>
    </w:p>
    <w:p w14:paraId="7B102996" w14:textId="77777777" w:rsidR="0014292F" w:rsidRPr="004E7AD3" w:rsidRDefault="0014292F" w:rsidP="0014292F">
      <w:pPr>
        <w:rPr>
          <w:rFonts w:ascii="Arial" w:hAnsi="Arial" w:cs="Arial"/>
          <w:b/>
          <w:sz w:val="30"/>
          <w:szCs w:val="30"/>
        </w:rPr>
      </w:pPr>
      <w:proofErr w:type="spellStart"/>
      <w:r w:rsidRPr="004E7AD3">
        <w:rPr>
          <w:rFonts w:ascii="Arial" w:hAnsi="Arial" w:cs="Arial"/>
          <w:b/>
          <w:sz w:val="30"/>
          <w:szCs w:val="30"/>
        </w:rPr>
        <w:t>Selawik</w:t>
      </w:r>
      <w:proofErr w:type="spellEnd"/>
      <w:r w:rsidRPr="004E7AD3">
        <w:rPr>
          <w:rFonts w:ascii="Arial" w:hAnsi="Arial" w:cs="Arial"/>
          <w:b/>
          <w:sz w:val="30"/>
          <w:szCs w:val="30"/>
        </w:rPr>
        <w:t xml:space="preserve"> National Wildlife Refuge</w:t>
      </w:r>
    </w:p>
    <w:p w14:paraId="36185E59" w14:textId="77777777" w:rsidR="0014292F" w:rsidRPr="004E7AD3" w:rsidRDefault="0014292F" w:rsidP="0014292F">
      <w:pPr>
        <w:rPr>
          <w:rFonts w:ascii="Arial" w:hAnsi="Arial" w:cs="Arial"/>
          <w:bCs/>
          <w:i/>
          <w:sz w:val="30"/>
          <w:szCs w:val="30"/>
          <w:u w:val="single"/>
        </w:rPr>
      </w:pPr>
      <w:r w:rsidRPr="004E7AD3">
        <w:rPr>
          <w:rFonts w:ascii="Arial" w:hAnsi="Arial" w:cs="Arial"/>
          <w:bCs/>
          <w:i/>
          <w:sz w:val="30"/>
          <w:szCs w:val="30"/>
          <w:u w:val="single"/>
        </w:rPr>
        <w:t>US Fish &amp; Wildlife Service</w:t>
      </w:r>
    </w:p>
    <w:p w14:paraId="5FE843BD" w14:textId="229426A9" w:rsidR="0014292F" w:rsidRPr="004E7AD3" w:rsidRDefault="0014292F" w:rsidP="0014292F">
      <w:pPr>
        <w:pStyle w:val="BodyText2"/>
        <w:rPr>
          <w:b/>
          <w:szCs w:val="22"/>
          <w:u w:val="single"/>
        </w:rPr>
      </w:pPr>
      <w:r w:rsidRPr="004E7AD3">
        <w:rPr>
          <w:noProof/>
          <w:sz w:val="26"/>
          <w:szCs w:val="26"/>
        </w:rPr>
        <w:drawing>
          <wp:anchor distT="0" distB="0" distL="114300" distR="114300" simplePos="0" relativeHeight="251733504" behindDoc="1" locked="0" layoutInCell="1" allowOverlap="1" wp14:anchorId="59F083B2" wp14:editId="45247473">
            <wp:simplePos x="0" y="0"/>
            <wp:positionH relativeFrom="column">
              <wp:posOffset>814705</wp:posOffset>
            </wp:positionH>
            <wp:positionV relativeFrom="paragraph">
              <wp:posOffset>157480</wp:posOffset>
            </wp:positionV>
            <wp:extent cx="4897120" cy="2748280"/>
            <wp:effectExtent l="19050" t="19050" r="17780" b="13970"/>
            <wp:wrapTight wrapText="bothSides">
              <wp:wrapPolygon edited="0">
                <wp:start x="-84" y="-150"/>
                <wp:lineTo x="-84" y="21560"/>
                <wp:lineTo x="21594" y="21560"/>
                <wp:lineTo x="21594" y="-150"/>
                <wp:lineTo x="-84" y="-15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97120" cy="27482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C7B8778" w14:textId="77777777" w:rsidR="0014292F" w:rsidRPr="004E7AD3" w:rsidRDefault="0014292F" w:rsidP="0014292F">
      <w:pPr>
        <w:spacing w:before="100" w:beforeAutospacing="1" w:after="100" w:afterAutospacing="1"/>
        <w:rPr>
          <w:rFonts w:ascii="Arial" w:hAnsi="Arial" w:cs="Arial"/>
          <w:sz w:val="22"/>
          <w:szCs w:val="22"/>
        </w:rPr>
      </w:pPr>
    </w:p>
    <w:p w14:paraId="5A08F051" w14:textId="77777777" w:rsidR="0014292F" w:rsidRPr="004E7AD3" w:rsidRDefault="0014292F" w:rsidP="0014292F">
      <w:pPr>
        <w:spacing w:before="100" w:beforeAutospacing="1" w:after="100" w:afterAutospacing="1"/>
        <w:rPr>
          <w:rFonts w:ascii="Arial" w:hAnsi="Arial" w:cs="Arial"/>
          <w:sz w:val="22"/>
          <w:szCs w:val="22"/>
        </w:rPr>
      </w:pPr>
    </w:p>
    <w:p w14:paraId="23F838A8" w14:textId="77777777" w:rsidR="0014292F" w:rsidRPr="004E7AD3" w:rsidRDefault="0014292F" w:rsidP="0014292F">
      <w:pPr>
        <w:spacing w:before="100" w:beforeAutospacing="1" w:after="100" w:afterAutospacing="1"/>
        <w:rPr>
          <w:rFonts w:ascii="Arial" w:hAnsi="Arial" w:cs="Arial"/>
          <w:sz w:val="22"/>
          <w:szCs w:val="22"/>
        </w:rPr>
      </w:pPr>
    </w:p>
    <w:p w14:paraId="04A247B9" w14:textId="77777777" w:rsidR="0014292F" w:rsidRPr="004E7AD3" w:rsidRDefault="0014292F" w:rsidP="0014292F">
      <w:pPr>
        <w:spacing w:before="100" w:beforeAutospacing="1" w:after="100" w:afterAutospacing="1"/>
        <w:rPr>
          <w:rFonts w:ascii="Arial" w:hAnsi="Arial" w:cs="Arial"/>
          <w:sz w:val="22"/>
          <w:szCs w:val="22"/>
        </w:rPr>
      </w:pPr>
    </w:p>
    <w:p w14:paraId="60A62AA5" w14:textId="77777777" w:rsidR="0014292F" w:rsidRPr="004E7AD3" w:rsidRDefault="0014292F" w:rsidP="0014292F">
      <w:pPr>
        <w:spacing w:before="100" w:beforeAutospacing="1" w:after="100" w:afterAutospacing="1"/>
        <w:rPr>
          <w:rFonts w:ascii="Arial" w:hAnsi="Arial" w:cs="Arial"/>
          <w:sz w:val="22"/>
          <w:szCs w:val="22"/>
        </w:rPr>
      </w:pPr>
    </w:p>
    <w:p w14:paraId="61BEDCBF" w14:textId="77777777" w:rsidR="0014292F" w:rsidRPr="004E7AD3" w:rsidRDefault="0014292F" w:rsidP="0014292F">
      <w:pPr>
        <w:spacing w:before="100" w:beforeAutospacing="1" w:after="100" w:afterAutospacing="1"/>
        <w:rPr>
          <w:rFonts w:ascii="Arial" w:hAnsi="Arial" w:cs="Arial"/>
          <w:sz w:val="22"/>
          <w:szCs w:val="22"/>
        </w:rPr>
      </w:pPr>
    </w:p>
    <w:p w14:paraId="72277F4C" w14:textId="77777777" w:rsidR="0014292F" w:rsidRPr="004E7AD3" w:rsidRDefault="0014292F" w:rsidP="0014292F">
      <w:pPr>
        <w:spacing w:before="100" w:beforeAutospacing="1" w:after="100" w:afterAutospacing="1"/>
        <w:rPr>
          <w:rFonts w:ascii="Arial" w:hAnsi="Arial" w:cs="Arial"/>
          <w:sz w:val="22"/>
          <w:szCs w:val="22"/>
        </w:rPr>
      </w:pPr>
    </w:p>
    <w:p w14:paraId="704B86BC" w14:textId="77777777" w:rsidR="0014292F" w:rsidRPr="004E7AD3" w:rsidRDefault="0014292F" w:rsidP="0014292F">
      <w:pPr>
        <w:spacing w:before="100" w:beforeAutospacing="1" w:after="100" w:afterAutospacing="1"/>
        <w:rPr>
          <w:rFonts w:ascii="Arial" w:hAnsi="Arial" w:cs="Arial"/>
          <w:sz w:val="22"/>
          <w:szCs w:val="22"/>
        </w:rPr>
      </w:pPr>
    </w:p>
    <w:p w14:paraId="1C7CCB84" w14:textId="77777777" w:rsidR="0014292F" w:rsidRPr="004E7AD3" w:rsidRDefault="0014292F" w:rsidP="0014292F">
      <w:pPr>
        <w:spacing w:before="100" w:beforeAutospacing="1" w:after="100" w:afterAutospacing="1"/>
      </w:pPr>
      <w:r w:rsidRPr="004E7AD3">
        <w:rPr>
          <w:rFonts w:ascii="Arial" w:hAnsi="Arial" w:cs="Arial"/>
          <w:sz w:val="22"/>
          <w:szCs w:val="22"/>
        </w:rPr>
        <w:t>The 2-</w:t>
      </w:r>
      <w:proofErr w:type="gramStart"/>
      <w:r w:rsidRPr="004E7AD3">
        <w:rPr>
          <w:rFonts w:ascii="Arial" w:hAnsi="Arial" w:cs="Arial"/>
          <w:sz w:val="22"/>
          <w:szCs w:val="22"/>
        </w:rPr>
        <w:t>million acre</w:t>
      </w:r>
      <w:proofErr w:type="gramEnd"/>
      <w:r w:rsidRPr="004E7AD3">
        <w:rPr>
          <w:rFonts w:ascii="Arial" w:hAnsi="Arial" w:cs="Arial"/>
          <w:sz w:val="22"/>
          <w:szCs w:val="22"/>
        </w:rPr>
        <w:t xml:space="preserve"> </w:t>
      </w:r>
      <w:proofErr w:type="spellStart"/>
      <w:r w:rsidRPr="004E7AD3">
        <w:rPr>
          <w:rFonts w:ascii="Arial" w:hAnsi="Arial" w:cs="Arial"/>
          <w:sz w:val="22"/>
          <w:szCs w:val="22"/>
        </w:rPr>
        <w:t>Selawik</w:t>
      </w:r>
      <w:proofErr w:type="spellEnd"/>
      <w:r w:rsidRPr="004E7AD3">
        <w:rPr>
          <w:rFonts w:ascii="Arial" w:hAnsi="Arial" w:cs="Arial"/>
          <w:sz w:val="22"/>
          <w:szCs w:val="22"/>
        </w:rPr>
        <w:t xml:space="preserve"> National Wildlife Refuge straddles the Arctic Circle in remote northwestern Alaska. This land of vast tundra, complex waterways, and spruce- and birch-covered hillsides exemplifies the interface between the boreal forests of Interior Alaska and the treeless tundra of the Arctic. The largest caribou herd in Alaska migrates seasonally through the refuge, and countless birds, fish, and other wildlife thrive seasonally or year-round in this rich habitat. The refuge is the homeland of the indigenous people of the region, the </w:t>
      </w:r>
      <w:proofErr w:type="spellStart"/>
      <w:r w:rsidRPr="004E7AD3">
        <w:rPr>
          <w:rFonts w:ascii="Arial" w:hAnsi="Arial" w:cs="Arial"/>
          <w:sz w:val="22"/>
          <w:szCs w:val="22"/>
        </w:rPr>
        <w:t>Iñupiat</w:t>
      </w:r>
      <w:proofErr w:type="spellEnd"/>
      <w:r w:rsidRPr="004E7AD3">
        <w:rPr>
          <w:rFonts w:ascii="Arial" w:hAnsi="Arial" w:cs="Arial"/>
          <w:sz w:val="22"/>
          <w:szCs w:val="22"/>
        </w:rPr>
        <w:t xml:space="preserve">, who continue to make extensive use of the land for hunting, fishing, and berry picking. </w:t>
      </w:r>
    </w:p>
    <w:p w14:paraId="7A984C1C" w14:textId="46E688F7" w:rsidR="0014292F" w:rsidRPr="004E7AD3" w:rsidRDefault="0014292F" w:rsidP="0014292F">
      <w:pPr>
        <w:spacing w:before="100" w:beforeAutospacing="1" w:after="100" w:afterAutospacing="1"/>
        <w:rPr>
          <w:rFonts w:ascii="Arial" w:hAnsi="Arial" w:cs="Arial"/>
          <w:sz w:val="22"/>
          <w:szCs w:val="22"/>
        </w:rPr>
      </w:pPr>
      <w:r w:rsidRPr="004E7AD3">
        <w:rPr>
          <w:rFonts w:ascii="Arial" w:hAnsi="Arial" w:cs="Arial"/>
          <w:noProof/>
          <w:sz w:val="22"/>
          <w:szCs w:val="22"/>
        </w:rPr>
        <w:drawing>
          <wp:anchor distT="0" distB="0" distL="114300" distR="114300" simplePos="0" relativeHeight="251734528" behindDoc="1" locked="0" layoutInCell="1" allowOverlap="1" wp14:anchorId="7AF93C12" wp14:editId="546CDB73">
            <wp:simplePos x="0" y="0"/>
            <wp:positionH relativeFrom="margin">
              <wp:align>right</wp:align>
            </wp:positionH>
            <wp:positionV relativeFrom="paragraph">
              <wp:posOffset>20320</wp:posOffset>
            </wp:positionV>
            <wp:extent cx="4253230" cy="2038350"/>
            <wp:effectExtent l="19050" t="19050" r="13970" b="19050"/>
            <wp:wrapTight wrapText="bothSides">
              <wp:wrapPolygon edited="0">
                <wp:start x="-97" y="-202"/>
                <wp:lineTo x="-97" y="21600"/>
                <wp:lineTo x="21574" y="21600"/>
                <wp:lineTo x="21574" y="-202"/>
                <wp:lineTo x="-97" y="-202"/>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53230" cy="20383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4E7AD3">
        <w:rPr>
          <w:rFonts w:ascii="Arial" w:hAnsi="Arial" w:cs="Arial"/>
          <w:sz w:val="22"/>
          <w:szCs w:val="22"/>
        </w:rPr>
        <w:t xml:space="preserve">Traveling primarily by motorized river boat, you will accompany refuge staff to explore the </w:t>
      </w:r>
      <w:proofErr w:type="spellStart"/>
      <w:r w:rsidRPr="004E7AD3">
        <w:rPr>
          <w:rFonts w:ascii="Arial" w:hAnsi="Arial" w:cs="Arial"/>
          <w:sz w:val="22"/>
          <w:szCs w:val="22"/>
        </w:rPr>
        <w:t>Selawik</w:t>
      </w:r>
      <w:proofErr w:type="spellEnd"/>
      <w:r w:rsidRPr="004E7AD3">
        <w:rPr>
          <w:rFonts w:ascii="Arial" w:hAnsi="Arial" w:cs="Arial"/>
          <w:sz w:val="22"/>
          <w:szCs w:val="22"/>
        </w:rPr>
        <w:t xml:space="preserve"> River, and will interact with </w:t>
      </w:r>
      <w:proofErr w:type="gramStart"/>
      <w:r w:rsidRPr="004E7AD3">
        <w:rPr>
          <w:rFonts w:ascii="Arial" w:hAnsi="Arial" w:cs="Arial"/>
          <w:sz w:val="22"/>
          <w:szCs w:val="22"/>
        </w:rPr>
        <w:t>local residents</w:t>
      </w:r>
      <w:proofErr w:type="gramEnd"/>
      <w:r w:rsidRPr="004E7AD3">
        <w:rPr>
          <w:rFonts w:ascii="Arial" w:hAnsi="Arial" w:cs="Arial"/>
          <w:sz w:val="22"/>
          <w:szCs w:val="22"/>
        </w:rPr>
        <w:t xml:space="preserve"> from </w:t>
      </w:r>
      <w:proofErr w:type="spellStart"/>
      <w:r w:rsidRPr="004E7AD3">
        <w:rPr>
          <w:rFonts w:ascii="Arial" w:hAnsi="Arial" w:cs="Arial"/>
          <w:sz w:val="22"/>
          <w:szCs w:val="22"/>
        </w:rPr>
        <w:t>Selawik</w:t>
      </w:r>
      <w:proofErr w:type="spellEnd"/>
      <w:r w:rsidRPr="004E7AD3">
        <w:rPr>
          <w:rFonts w:ascii="Arial" w:hAnsi="Arial" w:cs="Arial"/>
          <w:sz w:val="22"/>
          <w:szCs w:val="22"/>
        </w:rPr>
        <w:t>. Ideal applicants should be hardy as well as interested in the connections between wildlife, wild places, and culture.</w:t>
      </w:r>
    </w:p>
    <w:p w14:paraId="3FACC11D" w14:textId="77777777" w:rsidR="0014292F" w:rsidRPr="004E7AD3" w:rsidRDefault="0014292F" w:rsidP="0014292F">
      <w:pPr>
        <w:spacing w:before="100" w:beforeAutospacing="1" w:after="100" w:afterAutospacing="1"/>
      </w:pPr>
      <w:r w:rsidRPr="004E7AD3">
        <w:rPr>
          <w:rFonts w:ascii="Arial" w:hAnsi="Arial" w:cs="Arial"/>
          <w:sz w:val="22"/>
          <w:szCs w:val="22"/>
        </w:rPr>
        <w:t>Artist will be responsible for getting themselves to Kotzebue, located about 500 miles northwest of Anchorage and accessible only by air. Refuge will arrange lodging and transport to and from the field. The residency is expected to last 7-14 days in July or August.</w:t>
      </w:r>
    </w:p>
    <w:p w14:paraId="61794196" w14:textId="77777777" w:rsidR="0014292F" w:rsidRPr="004E7AD3" w:rsidRDefault="0014292F" w:rsidP="0014292F">
      <w:pPr>
        <w:spacing w:before="100" w:beforeAutospacing="1" w:after="100" w:afterAutospacing="1"/>
        <w:ind w:left="360"/>
      </w:pPr>
      <w:r w:rsidRPr="004E7AD3">
        <w:rPr>
          <w:rFonts w:ascii="Arial" w:hAnsi="Arial" w:cs="Arial"/>
          <w:sz w:val="26"/>
          <w:szCs w:val="26"/>
        </w:rPr>
        <w:t xml:space="preserve">● </w:t>
      </w:r>
      <w:hyperlink r:id="rId61" w:history="1">
        <w:r w:rsidRPr="004E7AD3">
          <w:rPr>
            <w:rStyle w:val="Hyperlink"/>
            <w:rFonts w:ascii="Arial" w:hAnsi="Arial" w:cs="Arial"/>
            <w:color w:val="auto"/>
            <w:sz w:val="22"/>
            <w:szCs w:val="22"/>
          </w:rPr>
          <w:t>http://on.fb.me/vQ3cf9</w:t>
        </w:r>
      </w:hyperlink>
    </w:p>
    <w:p w14:paraId="03D5FF59" w14:textId="77777777" w:rsidR="0014292F" w:rsidRPr="004E7AD3" w:rsidRDefault="0014292F" w:rsidP="0014292F">
      <w:pPr>
        <w:spacing w:before="100" w:beforeAutospacing="1" w:after="100" w:afterAutospacing="1"/>
        <w:ind w:left="360"/>
      </w:pPr>
      <w:r w:rsidRPr="004E7AD3">
        <w:rPr>
          <w:rFonts w:ascii="Arial" w:hAnsi="Arial" w:cs="Arial"/>
          <w:sz w:val="26"/>
          <w:szCs w:val="26"/>
        </w:rPr>
        <w:t xml:space="preserve">● </w:t>
      </w:r>
      <w:hyperlink r:id="rId62" w:history="1">
        <w:r w:rsidRPr="004E7AD3">
          <w:rPr>
            <w:rStyle w:val="Hyperlink"/>
            <w:rFonts w:ascii="Arial" w:hAnsi="Arial" w:cs="Arial"/>
            <w:color w:val="auto"/>
            <w:sz w:val="22"/>
            <w:szCs w:val="22"/>
          </w:rPr>
          <w:t>http://www.fws.gov/refuge/selawik/</w:t>
        </w:r>
      </w:hyperlink>
    </w:p>
    <w:p w14:paraId="2E928117" w14:textId="5D0DAA9B" w:rsidR="000E3ED1" w:rsidRPr="004E7AD3" w:rsidRDefault="0014292F" w:rsidP="0014292F">
      <w:pPr>
        <w:spacing w:before="100" w:beforeAutospacing="1" w:after="100" w:afterAutospacing="1"/>
      </w:pPr>
      <w:r w:rsidRPr="004E7AD3">
        <w:rPr>
          <w:rFonts w:ascii="Arial" w:hAnsi="Arial" w:cs="Arial"/>
          <w:sz w:val="22"/>
          <w:szCs w:val="22"/>
        </w:rPr>
        <w:t xml:space="preserve">Contact Brittany Sweeney for further questions about </w:t>
      </w:r>
      <w:proofErr w:type="spellStart"/>
      <w:r w:rsidRPr="004E7AD3">
        <w:rPr>
          <w:rFonts w:ascii="Arial" w:hAnsi="Arial" w:cs="Arial"/>
          <w:sz w:val="22"/>
          <w:szCs w:val="22"/>
        </w:rPr>
        <w:t>Selawik</w:t>
      </w:r>
      <w:proofErr w:type="spellEnd"/>
      <w:r w:rsidRPr="004E7AD3">
        <w:rPr>
          <w:rFonts w:ascii="Arial" w:hAnsi="Arial" w:cs="Arial"/>
          <w:sz w:val="22"/>
          <w:szCs w:val="22"/>
        </w:rPr>
        <w:t xml:space="preserve"> N</w:t>
      </w:r>
      <w:r w:rsidR="00E14586">
        <w:rPr>
          <w:rFonts w:ascii="Arial" w:hAnsi="Arial" w:cs="Arial"/>
          <w:sz w:val="22"/>
          <w:szCs w:val="22"/>
        </w:rPr>
        <w:t xml:space="preserve">ational </w:t>
      </w:r>
      <w:r w:rsidRPr="004E7AD3">
        <w:rPr>
          <w:rFonts w:ascii="Arial" w:hAnsi="Arial" w:cs="Arial"/>
          <w:sz w:val="22"/>
          <w:szCs w:val="22"/>
        </w:rPr>
        <w:t>W</w:t>
      </w:r>
      <w:r w:rsidR="00E14586">
        <w:rPr>
          <w:rFonts w:ascii="Arial" w:hAnsi="Arial" w:cs="Arial"/>
          <w:sz w:val="22"/>
          <w:szCs w:val="22"/>
        </w:rPr>
        <w:t xml:space="preserve">ildlife </w:t>
      </w:r>
      <w:r w:rsidRPr="004E7AD3">
        <w:rPr>
          <w:rFonts w:ascii="Arial" w:hAnsi="Arial" w:cs="Arial"/>
          <w:sz w:val="22"/>
          <w:szCs w:val="22"/>
        </w:rPr>
        <w:t>R</w:t>
      </w:r>
      <w:r w:rsidR="00E14586">
        <w:rPr>
          <w:rFonts w:ascii="Arial" w:hAnsi="Arial" w:cs="Arial"/>
          <w:sz w:val="22"/>
          <w:szCs w:val="22"/>
        </w:rPr>
        <w:t>efuge</w:t>
      </w:r>
      <w:r w:rsidRPr="004E7AD3">
        <w:rPr>
          <w:rFonts w:ascii="Arial" w:hAnsi="Arial" w:cs="Arial"/>
          <w:sz w:val="22"/>
          <w:szCs w:val="22"/>
        </w:rPr>
        <w:t xml:space="preserve">: </w:t>
      </w:r>
      <w:hyperlink r:id="rId63" w:history="1">
        <w:r w:rsidR="00E14586" w:rsidRPr="004E7AD3">
          <w:rPr>
            <w:rStyle w:val="Hyperlink"/>
            <w:rFonts w:ascii="Arial" w:hAnsi="Arial" w:cs="Arial"/>
            <w:color w:val="auto"/>
            <w:sz w:val="22"/>
            <w:szCs w:val="22"/>
          </w:rPr>
          <w:t>brittany_sweeney@fws.gov</w:t>
        </w:r>
      </w:hyperlink>
      <w:r w:rsidR="00E14586" w:rsidRPr="004E7AD3">
        <w:rPr>
          <w:rFonts w:ascii="Arial" w:hAnsi="Arial" w:cs="Arial"/>
          <w:sz w:val="22"/>
          <w:szCs w:val="22"/>
        </w:rPr>
        <w:t xml:space="preserve"> </w:t>
      </w:r>
      <w:r w:rsidR="00E14586">
        <w:rPr>
          <w:rFonts w:ascii="Arial" w:hAnsi="Arial" w:cs="Arial"/>
          <w:sz w:val="22"/>
          <w:szCs w:val="22"/>
        </w:rPr>
        <w:t xml:space="preserve">or </w:t>
      </w:r>
      <w:r w:rsidRPr="004E7AD3">
        <w:rPr>
          <w:rFonts w:ascii="Arial" w:hAnsi="Arial" w:cs="Arial"/>
          <w:sz w:val="22"/>
          <w:szCs w:val="22"/>
        </w:rPr>
        <w:t xml:space="preserve">(907) 442-3799 </w:t>
      </w:r>
    </w:p>
    <w:p w14:paraId="52F40733" w14:textId="76C512A8" w:rsidR="000E3ED1" w:rsidRPr="004E7AD3" w:rsidRDefault="000E3ED1" w:rsidP="00596177">
      <w:pPr>
        <w:rPr>
          <w:rFonts w:ascii="Arial" w:hAnsi="Arial" w:cs="Arial"/>
          <w:sz w:val="22"/>
          <w:szCs w:val="22"/>
        </w:rPr>
      </w:pPr>
    </w:p>
    <w:p w14:paraId="67EBC8D9" w14:textId="77777777" w:rsidR="00DA4C89" w:rsidRPr="004E7AD3" w:rsidRDefault="00A8169C" w:rsidP="00E1295E">
      <w:pPr>
        <w:ind w:left="1170"/>
        <w:rPr>
          <w:rFonts w:ascii="Arial" w:hAnsi="Arial" w:cs="Arial"/>
          <w:b/>
          <w:bCs/>
          <w:sz w:val="28"/>
          <w:szCs w:val="28"/>
        </w:rPr>
      </w:pPr>
      <w:r w:rsidRPr="004E7AD3">
        <w:rPr>
          <w:rFonts w:ascii="Arial" w:hAnsi="Arial" w:cs="Arial"/>
          <w:b/>
          <w:bCs/>
          <w:noProof/>
          <w:sz w:val="28"/>
          <w:szCs w:val="28"/>
        </w:rPr>
        <mc:AlternateContent>
          <mc:Choice Requires="wps">
            <w:drawing>
              <wp:anchor distT="0" distB="0" distL="114300" distR="114300" simplePos="0" relativeHeight="251678208" behindDoc="1" locked="0" layoutInCell="1" allowOverlap="1" wp14:anchorId="413D12E5" wp14:editId="5F0AA96A">
                <wp:simplePos x="0" y="0"/>
                <wp:positionH relativeFrom="column">
                  <wp:posOffset>-98425</wp:posOffset>
                </wp:positionH>
                <wp:positionV relativeFrom="paragraph">
                  <wp:posOffset>-55245</wp:posOffset>
                </wp:positionV>
                <wp:extent cx="6677025" cy="868045"/>
                <wp:effectExtent l="0" t="0" r="28575" b="27305"/>
                <wp:wrapNone/>
                <wp:docPr id="2"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7025" cy="868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E64672" id="Rectangle 306" o:spid="_x0000_s1026" style="position:absolute;margin-left:-7.75pt;margin-top:-4.35pt;width:525.75pt;height:68.3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PYmHwIAAD4EAAAOAAAAZHJzL2Uyb0RvYy54bWysU9uO0zAQfUfiHyy/06Sl7XajpqtVlyKk&#10;BVYsfIDrOImF4zFjt2n5+h073VIu4gHhB8vjGR+fOTOzvDl0hu0Veg225ONRzpmyEiptm5J/+bx5&#10;teDMB2ErYcCqkh+V5zerly+WvSvUBFowlUJGINYXvSt5G4IrsszLVnXCj8ApS84asBOBTGyyCkVP&#10;6J3JJnk+z3rAyiFI5T3d3g1Ovkr4da1k+FjXXgVmSk7cQtox7du4Z6ulKBoUrtXyREP8A4tOaEuf&#10;nqHuRBBsh/o3qE5LBA91GEnoMqhrLVXKgbIZ579k89gKp1IuJI53Z5n8/4OVH/YPyHRV8glnVnRU&#10;ok8kmrCNUex1Po8C9c4XFPfoHjCm6N09yK+eWVi3FKduEaFvlaiI1jjGZz89iIanp2zbv4eK8MUu&#10;QNLqUGMXAUkFdkglOZ5Log6BSbqcz6+u8smMM0m+xXyRT2fpC1E8v3bow1sFHYuHkiOxT+hif+9D&#10;ZCOK55DEHoyuNtqYZGCzXRtke0HtsUnrhO4vw4xlfcmvZ8Tj7xB5Wn+C6HSgPje6oyzOQaKIsr2x&#10;VerCILQZzkTZ2JOOUbqhBFuojiQjwtDENHR0aAG/c9ZTA5fcf9sJVJyZd5ZKcT2eTmPHJ2M6u5qQ&#10;gZee7aVHWElQJQ+cDcd1GKZk51A3Lf00TrlbuKXy1TopG0s7sDqRpSZNgp8GKk7BpZ2ifoz96gkA&#10;AP//AwBQSwMEFAAGAAgAAAAhAJl4GXzgAAAACwEAAA8AAABkcnMvZG93bnJldi54bWxMj8FOwzAQ&#10;RO9I/IO1SNxau6laQhqnQqAicWzTC7dNsiQpsR3FThv4erYnepvRPs3OpNvJdOJMg2+d1bCYKxBk&#10;S1e1ttZwzHezGIQPaCvsnCUNP+Rhm93fpZhU7mL3dD6EWnCI9QlqaELoEyl92ZBBP3c9Wb59ucFg&#10;YDvUshrwwuGmk5FSa2mwtfyhwZ5eGyq/D6PRULTREX/3+bsyz7tl+Jjy0/j5pvXjw/SyARFoCv8w&#10;XOtzdci4U+FGW3nRaZgtVitGWcRPIK6AWq55XcEqihXILJW3G7I/AAAA//8DAFBLAQItABQABgAI&#10;AAAAIQC2gziS/gAAAOEBAAATAAAAAAAAAAAAAAAAAAAAAABbQ29udGVudF9UeXBlc10ueG1sUEsB&#10;Ai0AFAAGAAgAAAAhADj9If/WAAAAlAEAAAsAAAAAAAAAAAAAAAAALwEAAF9yZWxzLy5yZWxzUEsB&#10;Ai0AFAAGAAgAAAAhAFHY9iYfAgAAPgQAAA4AAAAAAAAAAAAAAAAALgIAAGRycy9lMm9Eb2MueG1s&#10;UEsBAi0AFAAGAAgAAAAhAJl4GXzgAAAACwEAAA8AAAAAAAAAAAAAAAAAeQQAAGRycy9kb3ducmV2&#10;LnhtbFBLBQYAAAAABAAEAPMAAACGBQAAAAA=&#10;"/>
            </w:pict>
          </mc:Fallback>
        </mc:AlternateContent>
      </w:r>
      <w:r w:rsidR="003367C0" w:rsidRPr="004E7AD3">
        <w:rPr>
          <w:rFonts w:ascii="Arial" w:hAnsi="Arial" w:cs="Arial"/>
          <w:b/>
          <w:bCs/>
          <w:noProof/>
          <w:sz w:val="28"/>
          <w:szCs w:val="28"/>
        </w:rPr>
        <w:drawing>
          <wp:anchor distT="0" distB="0" distL="114300" distR="114300" simplePos="0" relativeHeight="251632128" behindDoc="0" locked="0" layoutInCell="1" allowOverlap="1" wp14:anchorId="371239A0" wp14:editId="51397B1A">
            <wp:simplePos x="0" y="0"/>
            <wp:positionH relativeFrom="column">
              <wp:posOffset>-9525</wp:posOffset>
            </wp:positionH>
            <wp:positionV relativeFrom="paragraph">
              <wp:posOffset>55880</wp:posOffset>
            </wp:positionV>
            <wp:extent cx="542925" cy="704850"/>
            <wp:effectExtent l="0" t="0" r="0" b="0"/>
            <wp:wrapTight wrapText="bothSides">
              <wp:wrapPolygon edited="0">
                <wp:start x="0" y="0"/>
                <wp:lineTo x="0" y="21016"/>
                <wp:lineTo x="21221" y="21016"/>
                <wp:lineTo x="21221" y="0"/>
                <wp:lineTo x="0" y="0"/>
              </wp:wrapPolygon>
            </wp:wrapTight>
            <wp:docPr id="307" name="Picture 307" descr="n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np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2925" cy="704850"/>
                    </a:xfrm>
                    <a:prstGeom prst="rect">
                      <a:avLst/>
                    </a:prstGeom>
                    <a:noFill/>
                  </pic:spPr>
                </pic:pic>
              </a:graphicData>
            </a:graphic>
            <wp14:sizeRelH relativeFrom="page">
              <wp14:pctWidth>0</wp14:pctWidth>
            </wp14:sizeRelH>
            <wp14:sizeRelV relativeFrom="page">
              <wp14:pctHeight>0</wp14:pctHeight>
            </wp14:sizeRelV>
          </wp:anchor>
        </w:drawing>
      </w:r>
      <w:r w:rsidR="00DA4C89" w:rsidRPr="004E7AD3">
        <w:rPr>
          <w:rFonts w:ascii="Arial" w:hAnsi="Arial" w:cs="Arial"/>
          <w:b/>
          <w:bCs/>
          <w:sz w:val="30"/>
          <w:szCs w:val="30"/>
          <w:u w:val="single"/>
        </w:rPr>
        <w:t>Noatak Wilderness</w:t>
      </w:r>
    </w:p>
    <w:p w14:paraId="5B850C4B" w14:textId="77777777" w:rsidR="00BF3F66" w:rsidRPr="004E7AD3" w:rsidRDefault="00BF3F66" w:rsidP="00E1295E">
      <w:pPr>
        <w:ind w:left="1170"/>
        <w:rPr>
          <w:rFonts w:ascii="Arial" w:hAnsi="Arial" w:cs="Arial"/>
          <w:b/>
          <w:bCs/>
          <w:sz w:val="30"/>
          <w:szCs w:val="30"/>
          <w:u w:val="single"/>
        </w:rPr>
      </w:pPr>
      <w:r w:rsidRPr="004E7AD3">
        <w:rPr>
          <w:rFonts w:ascii="Arial" w:hAnsi="Arial" w:cs="Arial"/>
          <w:b/>
          <w:bCs/>
          <w:sz w:val="30"/>
          <w:szCs w:val="30"/>
          <w:u w:val="single"/>
        </w:rPr>
        <w:t>Western Arctic National Parklands</w:t>
      </w:r>
    </w:p>
    <w:p w14:paraId="1A357376" w14:textId="77777777" w:rsidR="00BF3F66" w:rsidRPr="004E7AD3" w:rsidRDefault="00BF3F66" w:rsidP="00E1295E">
      <w:pPr>
        <w:pStyle w:val="BodyText"/>
        <w:ind w:left="1170"/>
        <w:rPr>
          <w:bCs/>
          <w:i/>
          <w:sz w:val="30"/>
          <w:szCs w:val="30"/>
          <w:u w:val="single"/>
        </w:rPr>
      </w:pPr>
      <w:r w:rsidRPr="004E7AD3">
        <w:rPr>
          <w:bCs/>
          <w:i/>
          <w:sz w:val="30"/>
          <w:szCs w:val="30"/>
          <w:u w:val="single"/>
        </w:rPr>
        <w:t>National Park Service</w:t>
      </w:r>
    </w:p>
    <w:p w14:paraId="0F9B4405" w14:textId="77777777" w:rsidR="00BF3F66" w:rsidRPr="004E7AD3" w:rsidRDefault="00BF3F66" w:rsidP="00BF3F66">
      <w:pPr>
        <w:pStyle w:val="BodyText"/>
        <w:rPr>
          <w:bCs/>
          <w:i/>
          <w:sz w:val="30"/>
          <w:szCs w:val="30"/>
          <w:u w:val="single"/>
        </w:rPr>
      </w:pPr>
    </w:p>
    <w:p w14:paraId="528D389A" w14:textId="77777777" w:rsidR="00DF480E" w:rsidRPr="004E7AD3" w:rsidRDefault="00DF480E" w:rsidP="00BF3F66">
      <w:pPr>
        <w:shd w:val="clear" w:color="auto" w:fill="FFFFFF"/>
        <w:rPr>
          <w:rFonts w:ascii="Arial" w:hAnsi="Arial" w:cs="Arial"/>
          <w:sz w:val="16"/>
          <w:szCs w:val="16"/>
        </w:rPr>
      </w:pPr>
    </w:p>
    <w:p w14:paraId="0EC13C0C" w14:textId="77777777" w:rsidR="00BF3F66" w:rsidRPr="004E7AD3" w:rsidRDefault="00DF480E" w:rsidP="00BF3F66">
      <w:pPr>
        <w:shd w:val="clear" w:color="auto" w:fill="FFFFFF"/>
        <w:rPr>
          <w:rFonts w:ascii="Arial" w:hAnsi="Arial" w:cs="Arial"/>
          <w:sz w:val="22"/>
          <w:szCs w:val="22"/>
        </w:rPr>
      </w:pPr>
      <w:r w:rsidRPr="004E7AD3">
        <w:rPr>
          <w:rFonts w:ascii="Arial" w:hAnsi="Arial" w:cs="Arial"/>
          <w:noProof/>
        </w:rPr>
        <w:drawing>
          <wp:anchor distT="0" distB="0" distL="114300" distR="114300" simplePos="0" relativeHeight="251679232" behindDoc="1" locked="0" layoutInCell="1" allowOverlap="1" wp14:anchorId="25347554" wp14:editId="6885EC08">
            <wp:simplePos x="0" y="0"/>
            <wp:positionH relativeFrom="margin">
              <wp:posOffset>-76200</wp:posOffset>
            </wp:positionH>
            <wp:positionV relativeFrom="paragraph">
              <wp:posOffset>48260</wp:posOffset>
            </wp:positionV>
            <wp:extent cx="3127375" cy="2080895"/>
            <wp:effectExtent l="19050" t="19050" r="15875" b="14605"/>
            <wp:wrapTight wrapText="bothSides">
              <wp:wrapPolygon edited="0">
                <wp:start x="-132" y="-198"/>
                <wp:lineTo x="-132" y="21554"/>
                <wp:lineTo x="21578" y="21554"/>
                <wp:lineTo x="21578" y="-198"/>
                <wp:lineTo x="-132" y="-198"/>
              </wp:wrapPolygon>
            </wp:wrapTight>
            <wp:docPr id="308" name="Picture 308" descr="noata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noatak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27375" cy="208089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F3F66" w:rsidRPr="004E7AD3">
        <w:rPr>
          <w:rFonts w:ascii="Arial" w:hAnsi="Arial" w:cs="Arial"/>
          <w:sz w:val="22"/>
          <w:szCs w:val="22"/>
        </w:rPr>
        <w:t xml:space="preserve">Western Arctic National Parklands, located in the northwest corner of Alaska, consist of four Park units - Noatak National Preserve, Kobuk Valley National Park, Cape </w:t>
      </w:r>
      <w:proofErr w:type="spellStart"/>
      <w:r w:rsidR="00BF3F66" w:rsidRPr="004E7AD3">
        <w:rPr>
          <w:rFonts w:ascii="Arial" w:hAnsi="Arial" w:cs="Arial"/>
          <w:sz w:val="22"/>
          <w:szCs w:val="22"/>
        </w:rPr>
        <w:t>Krusenstern</w:t>
      </w:r>
      <w:proofErr w:type="spellEnd"/>
      <w:r w:rsidR="00BF3F66" w:rsidRPr="004E7AD3">
        <w:rPr>
          <w:rFonts w:ascii="Arial" w:hAnsi="Arial" w:cs="Arial"/>
          <w:sz w:val="22"/>
          <w:szCs w:val="22"/>
        </w:rPr>
        <w:t xml:space="preserve"> National Monument, and Bering Land Bridge National Preserve.  </w:t>
      </w:r>
    </w:p>
    <w:p w14:paraId="26295281" w14:textId="77777777" w:rsidR="00BF3F66" w:rsidRPr="004E7AD3" w:rsidRDefault="00BF3F66" w:rsidP="00BF3F66">
      <w:pPr>
        <w:shd w:val="clear" w:color="auto" w:fill="FFFFFF"/>
        <w:rPr>
          <w:rFonts w:ascii="Arial" w:hAnsi="Arial" w:cs="Arial"/>
          <w:sz w:val="22"/>
          <w:szCs w:val="22"/>
        </w:rPr>
      </w:pPr>
      <w:r w:rsidRPr="004E7AD3">
        <w:rPr>
          <w:rFonts w:ascii="Arial" w:hAnsi="Arial" w:cs="Arial"/>
          <w:sz w:val="22"/>
          <w:szCs w:val="22"/>
        </w:rPr>
        <w:t> </w:t>
      </w:r>
    </w:p>
    <w:p w14:paraId="1A4EF6E8" w14:textId="77777777" w:rsidR="00DF480E" w:rsidRPr="004E7AD3" w:rsidRDefault="00BF3F66" w:rsidP="00BF3F66">
      <w:pPr>
        <w:shd w:val="clear" w:color="auto" w:fill="FFFFFF"/>
        <w:tabs>
          <w:tab w:val="left" w:pos="990"/>
        </w:tabs>
        <w:rPr>
          <w:rFonts w:ascii="Arial" w:hAnsi="Arial" w:cs="Arial"/>
          <w:sz w:val="22"/>
          <w:szCs w:val="22"/>
        </w:rPr>
      </w:pPr>
      <w:r w:rsidRPr="004E7AD3">
        <w:rPr>
          <w:rFonts w:ascii="Arial" w:hAnsi="Arial" w:cs="Arial"/>
          <w:sz w:val="22"/>
          <w:szCs w:val="22"/>
        </w:rPr>
        <w:t xml:space="preserve">Noatak National Preserve protects almost the entirety of the largest untouched river basin in America, that of the Noatak River.  All the preserve, except for about 700,000 acres around the village of Noatak, has been designated Wilderness.  The Noatak River flows westward 425 miles through the heart of the preserve to Kotzebue Sound, carving the scenic Grand Canyon of the Noatak along its course.  From its source to its confluence with the Kelly River, 330 miles have been designated Wild and Scenic, making it the longest river in the Wild and Scenic System.  </w:t>
      </w:r>
    </w:p>
    <w:p w14:paraId="6262E62A" w14:textId="77777777" w:rsidR="00DF480E" w:rsidRPr="004E7AD3" w:rsidRDefault="00DF480E" w:rsidP="00BF3F66">
      <w:pPr>
        <w:shd w:val="clear" w:color="auto" w:fill="FFFFFF"/>
        <w:tabs>
          <w:tab w:val="left" w:pos="990"/>
        </w:tabs>
        <w:rPr>
          <w:rFonts w:ascii="Arial" w:hAnsi="Arial" w:cs="Arial"/>
          <w:sz w:val="22"/>
          <w:szCs w:val="22"/>
        </w:rPr>
      </w:pPr>
    </w:p>
    <w:p w14:paraId="0724C8D4" w14:textId="77777777" w:rsidR="00BF3F66" w:rsidRPr="004E7AD3" w:rsidRDefault="00DF480E" w:rsidP="00BF3F66">
      <w:pPr>
        <w:shd w:val="clear" w:color="auto" w:fill="FFFFFF"/>
        <w:tabs>
          <w:tab w:val="left" w:pos="990"/>
        </w:tabs>
        <w:rPr>
          <w:rFonts w:ascii="Arial" w:hAnsi="Arial" w:cs="Arial"/>
          <w:sz w:val="22"/>
          <w:szCs w:val="22"/>
        </w:rPr>
      </w:pPr>
      <w:r w:rsidRPr="004E7AD3">
        <w:rPr>
          <w:rFonts w:ascii="Arial" w:hAnsi="Arial" w:cs="Arial"/>
          <w:noProof/>
        </w:rPr>
        <w:drawing>
          <wp:anchor distT="0" distB="0" distL="114300" distR="114300" simplePos="0" relativeHeight="251703808" behindDoc="1" locked="0" layoutInCell="1" allowOverlap="1" wp14:anchorId="74BCEAE9" wp14:editId="0E8CDE17">
            <wp:simplePos x="0" y="0"/>
            <wp:positionH relativeFrom="margin">
              <wp:align>right</wp:align>
            </wp:positionH>
            <wp:positionV relativeFrom="paragraph">
              <wp:posOffset>22225</wp:posOffset>
            </wp:positionV>
            <wp:extent cx="2825750" cy="2235200"/>
            <wp:effectExtent l="19050" t="19050" r="12700" b="12700"/>
            <wp:wrapTight wrapText="bothSides">
              <wp:wrapPolygon edited="0">
                <wp:start x="-146" y="-184"/>
                <wp:lineTo x="-146" y="21539"/>
                <wp:lineTo x="21551" y="21539"/>
                <wp:lineTo x="21551" y="-184"/>
                <wp:lineTo x="-146" y="-184"/>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25750" cy="22352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F3F66" w:rsidRPr="004E7AD3">
        <w:rPr>
          <w:rFonts w:ascii="Arial" w:hAnsi="Arial" w:cs="Arial"/>
          <w:sz w:val="22"/>
          <w:szCs w:val="22"/>
        </w:rPr>
        <w:t>More and more visitors each year come to canoe and kayak on the Noatak, and almost the entire river may be paddled easily.  Those who fish catch Arctic char, grayling, whitefish, or salmon.  The Western Arctic caribou herd roams, 450,000-plus strong.  Backpacking in the foothills, among the bears, wolves, lynx, wolverine, and Dall sheep, has been increasing in popularity, and backcountry travelers must move with care, as this land is fragile.  Bird life abounds in the migratory seasons.  Camping is unrestricted, but you should avoid the numerous private lands on the lower Noatak River.  Campsites are best on river sandbars and high, dry tundra knobs.  Motorboats, small airplanes, and snowmobiles are permitted.  Hunting and fishing are allowed.</w:t>
      </w:r>
    </w:p>
    <w:p w14:paraId="29393240" w14:textId="77777777" w:rsidR="00BF3F66" w:rsidRPr="004E7AD3" w:rsidRDefault="00BF3F66" w:rsidP="00BF3F66">
      <w:pPr>
        <w:shd w:val="clear" w:color="auto" w:fill="FFFFFF"/>
        <w:rPr>
          <w:rFonts w:ascii="Arial" w:hAnsi="Arial" w:cs="Arial"/>
          <w:sz w:val="22"/>
          <w:szCs w:val="22"/>
        </w:rPr>
      </w:pPr>
    </w:p>
    <w:p w14:paraId="124994CC" w14:textId="77777777" w:rsidR="00BF3F66" w:rsidRPr="004E7AD3" w:rsidRDefault="00BF3F66" w:rsidP="00BF3F66">
      <w:pPr>
        <w:shd w:val="clear" w:color="auto" w:fill="FFFFFF"/>
        <w:rPr>
          <w:rFonts w:ascii="Arial" w:hAnsi="Arial" w:cs="Arial"/>
          <w:sz w:val="22"/>
          <w:szCs w:val="22"/>
        </w:rPr>
      </w:pPr>
      <w:proofErr w:type="gramStart"/>
      <w:r w:rsidRPr="004E7AD3">
        <w:rPr>
          <w:rFonts w:ascii="Arial" w:hAnsi="Arial" w:cs="Arial"/>
          <w:sz w:val="22"/>
          <w:szCs w:val="22"/>
        </w:rPr>
        <w:t>The majority of</w:t>
      </w:r>
      <w:proofErr w:type="gramEnd"/>
      <w:r w:rsidRPr="004E7AD3">
        <w:rPr>
          <w:rFonts w:ascii="Arial" w:hAnsi="Arial" w:cs="Arial"/>
          <w:sz w:val="22"/>
          <w:szCs w:val="22"/>
        </w:rPr>
        <w:t xml:space="preserve"> our backcountry patrols utilize canoes for the Noatak and Kobuk Rivers. The selected artist for this residency will accompany one of our backcountry rangers for an </w:t>
      </w:r>
      <w:proofErr w:type="gramStart"/>
      <w:r w:rsidRPr="004E7AD3">
        <w:rPr>
          <w:rFonts w:ascii="Arial" w:hAnsi="Arial" w:cs="Arial"/>
          <w:sz w:val="22"/>
          <w:szCs w:val="22"/>
        </w:rPr>
        <w:t>8-10 day</w:t>
      </w:r>
      <w:proofErr w:type="gramEnd"/>
      <w:r w:rsidRPr="004E7AD3">
        <w:rPr>
          <w:rFonts w:ascii="Arial" w:hAnsi="Arial" w:cs="Arial"/>
          <w:sz w:val="22"/>
          <w:szCs w:val="22"/>
        </w:rPr>
        <w:t xml:space="preserve"> wilderness stewardship project. </w:t>
      </w:r>
    </w:p>
    <w:p w14:paraId="2BDE1DE4" w14:textId="77777777" w:rsidR="00BF3F66" w:rsidRPr="004E7AD3" w:rsidRDefault="00BF3F66" w:rsidP="00BF3F66">
      <w:pPr>
        <w:shd w:val="clear" w:color="auto" w:fill="FFFFFF"/>
        <w:rPr>
          <w:rFonts w:ascii="Arial" w:hAnsi="Arial" w:cs="Arial"/>
          <w:sz w:val="22"/>
          <w:szCs w:val="22"/>
        </w:rPr>
      </w:pPr>
    </w:p>
    <w:p w14:paraId="032D8E1F" w14:textId="77777777" w:rsidR="00BF3F66" w:rsidRPr="004E7AD3" w:rsidRDefault="00DF480E" w:rsidP="00BF3F66">
      <w:pPr>
        <w:shd w:val="clear" w:color="auto" w:fill="FFFFFF"/>
        <w:rPr>
          <w:rFonts w:ascii="Arial" w:hAnsi="Arial" w:cs="Arial"/>
          <w:sz w:val="22"/>
          <w:szCs w:val="22"/>
          <w:shd w:val="clear" w:color="auto" w:fill="FFFFFF"/>
        </w:rPr>
      </w:pPr>
      <w:r w:rsidRPr="004E7AD3">
        <w:rPr>
          <w:rFonts w:ascii="Arial" w:hAnsi="Arial" w:cs="Arial"/>
          <w:noProof/>
        </w:rPr>
        <w:drawing>
          <wp:anchor distT="0" distB="0" distL="114300" distR="114300" simplePos="0" relativeHeight="251680256" behindDoc="1" locked="0" layoutInCell="1" allowOverlap="1" wp14:anchorId="4D30CC21" wp14:editId="6413FB88">
            <wp:simplePos x="0" y="0"/>
            <wp:positionH relativeFrom="margin">
              <wp:align>left</wp:align>
            </wp:positionH>
            <wp:positionV relativeFrom="paragraph">
              <wp:posOffset>20955</wp:posOffset>
            </wp:positionV>
            <wp:extent cx="3180080" cy="2115820"/>
            <wp:effectExtent l="19050" t="19050" r="20320" b="17780"/>
            <wp:wrapTight wrapText="bothSides">
              <wp:wrapPolygon edited="0">
                <wp:start x="-129" y="-194"/>
                <wp:lineTo x="-129" y="21587"/>
                <wp:lineTo x="21609" y="21587"/>
                <wp:lineTo x="21609" y="-194"/>
                <wp:lineTo x="-129" y="-194"/>
              </wp:wrapPolygon>
            </wp:wrapTight>
            <wp:docPr id="309" name="Picture 309" descr="noata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noatak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80080" cy="21158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F3F66" w:rsidRPr="004E7AD3">
        <w:rPr>
          <w:rFonts w:ascii="Arial" w:hAnsi="Arial" w:cs="Arial"/>
          <w:sz w:val="22"/>
          <w:szCs w:val="22"/>
          <w:shd w:val="clear" w:color="auto" w:fill="FFFFFF"/>
        </w:rPr>
        <w:t>Successful applicant will provide their own transportation to Kot</w:t>
      </w:r>
      <w:r w:rsidR="005B053A" w:rsidRPr="004E7AD3">
        <w:rPr>
          <w:rFonts w:ascii="Arial" w:hAnsi="Arial" w:cs="Arial"/>
          <w:sz w:val="22"/>
          <w:szCs w:val="22"/>
          <w:shd w:val="clear" w:color="auto" w:fill="FFFFFF"/>
        </w:rPr>
        <w:t>zebue</w:t>
      </w:r>
      <w:r w:rsidR="00BF3F66" w:rsidRPr="004E7AD3">
        <w:rPr>
          <w:rFonts w:ascii="Arial" w:hAnsi="Arial" w:cs="Arial"/>
          <w:sz w:val="22"/>
          <w:szCs w:val="22"/>
          <w:shd w:val="clear" w:color="auto" w:fill="FFFFFF"/>
        </w:rPr>
        <w:t xml:space="preserve">.  NPS will provide all field gear </w:t>
      </w:r>
      <w:r w:rsidR="005B053A" w:rsidRPr="004E7AD3">
        <w:rPr>
          <w:rFonts w:ascii="Arial" w:hAnsi="Arial" w:cs="Arial"/>
          <w:sz w:val="22"/>
          <w:szCs w:val="22"/>
          <w:shd w:val="clear" w:color="auto" w:fill="FFFFFF"/>
        </w:rPr>
        <w:t xml:space="preserve">and food, </w:t>
      </w:r>
      <w:r w:rsidR="00BF3F66" w:rsidRPr="004E7AD3">
        <w:rPr>
          <w:rFonts w:ascii="Arial" w:hAnsi="Arial" w:cs="Arial"/>
          <w:sz w:val="22"/>
          <w:szCs w:val="22"/>
          <w:shd w:val="clear" w:color="auto" w:fill="FFFFFF"/>
        </w:rPr>
        <w:t xml:space="preserve">and all backcountry flights.  Outdoor skills resume required </w:t>
      </w:r>
      <w:proofErr w:type="gramStart"/>
      <w:r w:rsidR="00BF3F66" w:rsidRPr="004E7AD3">
        <w:rPr>
          <w:rFonts w:ascii="Arial" w:hAnsi="Arial" w:cs="Arial"/>
          <w:sz w:val="22"/>
          <w:szCs w:val="22"/>
          <w:shd w:val="clear" w:color="auto" w:fill="FFFFFF"/>
        </w:rPr>
        <w:t>in order to</w:t>
      </w:r>
      <w:proofErr w:type="gramEnd"/>
      <w:r w:rsidR="00BF3F66" w:rsidRPr="004E7AD3">
        <w:rPr>
          <w:rFonts w:ascii="Arial" w:hAnsi="Arial" w:cs="Arial"/>
          <w:sz w:val="22"/>
          <w:szCs w:val="22"/>
          <w:shd w:val="clear" w:color="auto" w:fill="FFFFFF"/>
        </w:rPr>
        <w:t xml:space="preserve"> receive consideration.</w:t>
      </w:r>
    </w:p>
    <w:p w14:paraId="05B1EA05" w14:textId="77777777" w:rsidR="00BF3F66" w:rsidRPr="004E7AD3" w:rsidRDefault="00BF3F66" w:rsidP="00BF3F66">
      <w:pPr>
        <w:shd w:val="clear" w:color="auto" w:fill="FFFFFF"/>
        <w:rPr>
          <w:rFonts w:ascii="Arial" w:hAnsi="Arial" w:cs="Arial"/>
          <w:sz w:val="22"/>
          <w:szCs w:val="22"/>
          <w:shd w:val="clear" w:color="auto" w:fill="FFFFFF"/>
        </w:rPr>
      </w:pPr>
    </w:p>
    <w:p w14:paraId="156B827C" w14:textId="77777777" w:rsidR="00BF3F66" w:rsidRPr="004E7AD3" w:rsidRDefault="00BF3F66" w:rsidP="00BF3F66">
      <w:pPr>
        <w:shd w:val="clear" w:color="auto" w:fill="FFFFFF"/>
        <w:ind w:left="360"/>
        <w:rPr>
          <w:rFonts w:ascii="Arial" w:hAnsi="Arial" w:cs="Arial"/>
          <w:sz w:val="22"/>
          <w:szCs w:val="22"/>
          <w:shd w:val="clear" w:color="auto" w:fill="FFFFFF"/>
        </w:rPr>
      </w:pPr>
      <w:r w:rsidRPr="004E7AD3">
        <w:rPr>
          <w:rFonts w:ascii="Arial" w:hAnsi="Arial" w:cs="Arial"/>
          <w:sz w:val="22"/>
          <w:szCs w:val="22"/>
          <w:shd w:val="clear" w:color="auto" w:fill="FFFFFF"/>
        </w:rPr>
        <w:t xml:space="preserve">● </w:t>
      </w:r>
      <w:hyperlink r:id="rId68" w:history="1">
        <w:r w:rsidRPr="004E7AD3">
          <w:rPr>
            <w:rStyle w:val="Hyperlink"/>
            <w:rFonts w:ascii="Arial" w:hAnsi="Arial" w:cs="Arial"/>
            <w:color w:val="auto"/>
            <w:sz w:val="22"/>
            <w:szCs w:val="22"/>
            <w:shd w:val="clear" w:color="auto" w:fill="FFFFFF"/>
          </w:rPr>
          <w:t>https://www.facebook.com/votwwanpartistresidency</w:t>
        </w:r>
      </w:hyperlink>
    </w:p>
    <w:p w14:paraId="58799026" w14:textId="77777777" w:rsidR="00BF3F66" w:rsidRPr="004E7AD3" w:rsidRDefault="00BF3F66" w:rsidP="00BF3F66">
      <w:pPr>
        <w:shd w:val="clear" w:color="auto" w:fill="FFFFFF"/>
        <w:rPr>
          <w:rFonts w:ascii="Arial" w:hAnsi="Arial" w:cs="Arial"/>
          <w:sz w:val="22"/>
          <w:szCs w:val="22"/>
        </w:rPr>
      </w:pPr>
    </w:p>
    <w:p w14:paraId="4A9BECD7" w14:textId="77777777" w:rsidR="00E1295E" w:rsidRPr="004E7AD3" w:rsidRDefault="00BF3F66" w:rsidP="005B053A">
      <w:pPr>
        <w:rPr>
          <w:rFonts w:ascii="Arial" w:hAnsi="Arial" w:cs="Arial"/>
          <w:sz w:val="22"/>
          <w:szCs w:val="22"/>
        </w:rPr>
      </w:pPr>
      <w:r w:rsidRPr="004E7AD3">
        <w:rPr>
          <w:rFonts w:ascii="Arial" w:hAnsi="Arial" w:cs="Arial"/>
          <w:sz w:val="22"/>
          <w:szCs w:val="22"/>
        </w:rPr>
        <w:t xml:space="preserve">Contact </w:t>
      </w:r>
      <w:r w:rsidR="005B053A" w:rsidRPr="004E7AD3">
        <w:rPr>
          <w:rFonts w:ascii="Arial" w:hAnsi="Arial" w:cs="Arial"/>
          <w:sz w:val="22"/>
          <w:szCs w:val="22"/>
        </w:rPr>
        <w:t xml:space="preserve">Interpretation and Education Program Manager Tyler Teuscher at </w:t>
      </w:r>
      <w:hyperlink r:id="rId69" w:history="1">
        <w:r w:rsidR="005B053A" w:rsidRPr="004E7AD3">
          <w:rPr>
            <w:rStyle w:val="Hyperlink"/>
            <w:rFonts w:ascii="Arial" w:hAnsi="Arial" w:cs="Arial"/>
            <w:color w:val="auto"/>
            <w:sz w:val="22"/>
            <w:szCs w:val="22"/>
          </w:rPr>
          <w:t>Tyler_Teuscher@nps.gov</w:t>
        </w:r>
      </w:hyperlink>
      <w:r w:rsidR="005B053A" w:rsidRPr="004E7AD3">
        <w:rPr>
          <w:rFonts w:ascii="Arial" w:hAnsi="Arial" w:cs="Arial"/>
          <w:sz w:val="22"/>
          <w:szCs w:val="22"/>
        </w:rPr>
        <w:t xml:space="preserve"> or </w:t>
      </w:r>
    </w:p>
    <w:p w14:paraId="5AD9CCF8" w14:textId="77777777" w:rsidR="005B053A" w:rsidRPr="004E7AD3" w:rsidRDefault="005B053A" w:rsidP="005B053A">
      <w:pPr>
        <w:rPr>
          <w:rFonts w:ascii="Arial" w:hAnsi="Arial" w:cs="Arial"/>
          <w:sz w:val="22"/>
          <w:szCs w:val="22"/>
        </w:rPr>
      </w:pPr>
      <w:r w:rsidRPr="004E7AD3">
        <w:rPr>
          <w:rFonts w:ascii="Arial" w:hAnsi="Arial" w:cs="Arial"/>
          <w:sz w:val="22"/>
          <w:szCs w:val="22"/>
        </w:rPr>
        <w:t>(907) 442-8321</w:t>
      </w:r>
    </w:p>
    <w:p w14:paraId="70993044" w14:textId="77777777" w:rsidR="00C1797F" w:rsidRPr="004E7AD3" w:rsidRDefault="00C1797F" w:rsidP="005B053A">
      <w:pPr>
        <w:rPr>
          <w:rFonts w:ascii="Arial" w:hAnsi="Arial" w:cs="Arial"/>
          <w:sz w:val="22"/>
          <w:szCs w:val="22"/>
        </w:rPr>
      </w:pPr>
    </w:p>
    <w:p w14:paraId="3FDD894E" w14:textId="77777777" w:rsidR="00BF3F66" w:rsidRPr="004E7AD3" w:rsidRDefault="00BF3F66" w:rsidP="005B053A">
      <w:pPr>
        <w:shd w:val="clear" w:color="auto" w:fill="FFFFFF"/>
        <w:rPr>
          <w:rFonts w:ascii="Arial" w:hAnsi="Arial" w:cs="Arial"/>
          <w:sz w:val="22"/>
          <w:szCs w:val="22"/>
        </w:rPr>
      </w:pPr>
    </w:p>
    <w:p w14:paraId="7F16DF78" w14:textId="77777777" w:rsidR="00DF480E" w:rsidRPr="004E7AD3" w:rsidRDefault="00DF480E" w:rsidP="005B053A">
      <w:pPr>
        <w:shd w:val="clear" w:color="auto" w:fill="FFFFFF"/>
        <w:rPr>
          <w:rFonts w:ascii="Arial" w:hAnsi="Arial" w:cs="Arial"/>
          <w:sz w:val="22"/>
          <w:szCs w:val="22"/>
        </w:rPr>
      </w:pPr>
    </w:p>
    <w:p w14:paraId="16EDC285" w14:textId="77777777" w:rsidR="000C5B29" w:rsidRPr="004E7AD3" w:rsidRDefault="000C5B29" w:rsidP="000C5B29">
      <w:pPr>
        <w:rPr>
          <w:rFonts w:ascii="Arial" w:hAnsi="Arial" w:cs="Arial"/>
        </w:rPr>
      </w:pPr>
    </w:p>
    <w:p w14:paraId="3A4C34F8" w14:textId="0264CCAE" w:rsidR="000C5B29" w:rsidRPr="004E7AD3" w:rsidRDefault="000C5B29" w:rsidP="000C5B29">
      <w:pPr>
        <w:rPr>
          <w:rFonts w:ascii="Arial" w:hAnsi="Arial" w:cs="Arial"/>
          <w:b/>
          <w:bCs/>
          <w:sz w:val="28"/>
          <w:szCs w:val="28"/>
        </w:rPr>
      </w:pPr>
      <w:r w:rsidRPr="004E7AD3">
        <w:rPr>
          <w:rFonts w:ascii="Arial" w:hAnsi="Arial" w:cs="Arial"/>
          <w:noProof/>
        </w:rPr>
        <w:drawing>
          <wp:anchor distT="0" distB="0" distL="114300" distR="114300" simplePos="0" relativeHeight="251718144" behindDoc="1" locked="0" layoutInCell="1" allowOverlap="1" wp14:anchorId="1D678A70" wp14:editId="3730C4D5">
            <wp:simplePos x="0" y="0"/>
            <wp:positionH relativeFrom="column">
              <wp:posOffset>-98425</wp:posOffset>
            </wp:positionH>
            <wp:positionV relativeFrom="paragraph">
              <wp:posOffset>-55245</wp:posOffset>
            </wp:positionV>
            <wp:extent cx="6686550" cy="876300"/>
            <wp:effectExtent l="0" t="0" r="0" b="0"/>
            <wp:wrapNone/>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ctangle 21"/>
                    <pic:cNvPicPr>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86550" cy="876300"/>
                    </a:xfrm>
                    <a:prstGeom prst="rect">
                      <a:avLst/>
                    </a:prstGeom>
                    <a:noFill/>
                  </pic:spPr>
                </pic:pic>
              </a:graphicData>
            </a:graphic>
            <wp14:sizeRelH relativeFrom="page">
              <wp14:pctWidth>0</wp14:pctWidth>
            </wp14:sizeRelH>
            <wp14:sizeRelV relativeFrom="page">
              <wp14:pctHeight>0</wp14:pctHeight>
            </wp14:sizeRelV>
          </wp:anchor>
        </w:drawing>
      </w:r>
      <w:r w:rsidRPr="004E7AD3">
        <w:rPr>
          <w:rFonts w:ascii="Arial" w:hAnsi="Arial" w:cs="Arial"/>
          <w:noProof/>
        </w:rPr>
        <w:drawing>
          <wp:anchor distT="0" distB="0" distL="114300" distR="114300" simplePos="0" relativeHeight="251719168" behindDoc="0" locked="0" layoutInCell="1" allowOverlap="1" wp14:anchorId="53D72060" wp14:editId="7F01D4B1">
            <wp:simplePos x="0" y="0"/>
            <wp:positionH relativeFrom="column">
              <wp:posOffset>-9525</wp:posOffset>
            </wp:positionH>
            <wp:positionV relativeFrom="paragraph">
              <wp:posOffset>55880</wp:posOffset>
            </wp:positionV>
            <wp:extent cx="542925" cy="704850"/>
            <wp:effectExtent l="0" t="0" r="9525" b="0"/>
            <wp:wrapTight wrapText="bothSides">
              <wp:wrapPolygon edited="0">
                <wp:start x="0" y="0"/>
                <wp:lineTo x="0" y="21016"/>
                <wp:lineTo x="21221" y="21016"/>
                <wp:lineTo x="21221" y="0"/>
                <wp:lineTo x="0" y="0"/>
              </wp:wrapPolygon>
            </wp:wrapTight>
            <wp:docPr id="31" name="Picture 31" descr="n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2925" cy="704850"/>
                    </a:xfrm>
                    <a:prstGeom prst="rect">
                      <a:avLst/>
                    </a:prstGeom>
                    <a:noFill/>
                  </pic:spPr>
                </pic:pic>
              </a:graphicData>
            </a:graphic>
            <wp14:sizeRelH relativeFrom="page">
              <wp14:pctWidth>0</wp14:pctWidth>
            </wp14:sizeRelH>
            <wp14:sizeRelV relativeFrom="page">
              <wp14:pctHeight>0</wp14:pctHeight>
            </wp14:sizeRelV>
          </wp:anchor>
        </w:drawing>
      </w:r>
      <w:r w:rsidRPr="004E7AD3">
        <w:rPr>
          <w:rFonts w:ascii="Arial" w:hAnsi="Arial" w:cs="Arial"/>
          <w:b/>
          <w:bCs/>
          <w:sz w:val="30"/>
          <w:szCs w:val="30"/>
          <w:u w:val="single"/>
        </w:rPr>
        <w:t>Wrangell-Saint Elias Wilderness</w:t>
      </w:r>
    </w:p>
    <w:p w14:paraId="1898E0F8" w14:textId="77777777" w:rsidR="000C5B29" w:rsidRPr="004E7AD3" w:rsidRDefault="000C5B29" w:rsidP="000C5B29">
      <w:pPr>
        <w:rPr>
          <w:rFonts w:ascii="Arial" w:hAnsi="Arial" w:cs="Arial"/>
          <w:b/>
          <w:bCs/>
          <w:sz w:val="30"/>
          <w:szCs w:val="30"/>
          <w:u w:val="single"/>
        </w:rPr>
      </w:pPr>
      <w:r w:rsidRPr="004E7AD3">
        <w:rPr>
          <w:rFonts w:ascii="Arial" w:hAnsi="Arial" w:cs="Arial"/>
          <w:b/>
          <w:bCs/>
          <w:sz w:val="30"/>
          <w:szCs w:val="30"/>
          <w:u w:val="single"/>
        </w:rPr>
        <w:t>Wrangell-Saint Elias National Park</w:t>
      </w:r>
    </w:p>
    <w:p w14:paraId="3BFB3986" w14:textId="18980F75" w:rsidR="000C5B29" w:rsidRPr="004E7AD3" w:rsidRDefault="000C5B29" w:rsidP="000C5B29">
      <w:pPr>
        <w:pStyle w:val="BodyText"/>
        <w:rPr>
          <w:i/>
          <w:iCs/>
          <w:sz w:val="30"/>
          <w:szCs w:val="30"/>
          <w:u w:val="single"/>
        </w:rPr>
      </w:pPr>
      <w:r w:rsidRPr="004E7AD3">
        <w:rPr>
          <w:i/>
          <w:iCs/>
          <w:sz w:val="30"/>
          <w:szCs w:val="30"/>
          <w:u w:val="single"/>
        </w:rPr>
        <w:t>National Park Service</w:t>
      </w:r>
    </w:p>
    <w:p w14:paraId="2FDAA2B2" w14:textId="035885F0" w:rsidR="000C5B29" w:rsidRPr="004E7AD3" w:rsidRDefault="000C5B29" w:rsidP="000C5B29">
      <w:pPr>
        <w:rPr>
          <w:rFonts w:ascii="Arial" w:hAnsi="Arial" w:cs="Arial"/>
          <w:sz w:val="22"/>
          <w:szCs w:val="22"/>
        </w:rPr>
      </w:pPr>
    </w:p>
    <w:p w14:paraId="2F6C9481" w14:textId="18CDB817" w:rsidR="000C5B29" w:rsidRPr="004E7AD3" w:rsidRDefault="000C5B29" w:rsidP="000C5B29">
      <w:pPr>
        <w:rPr>
          <w:rFonts w:ascii="Arial" w:hAnsi="Arial" w:cs="Arial"/>
          <w:sz w:val="22"/>
          <w:szCs w:val="22"/>
        </w:rPr>
      </w:pPr>
    </w:p>
    <w:p w14:paraId="278B3CF0" w14:textId="57291397" w:rsidR="002C6B10" w:rsidRPr="004E7AD3" w:rsidRDefault="002C6B10" w:rsidP="00DF7088">
      <w:pPr>
        <w:rPr>
          <w:rFonts w:ascii="Arial" w:hAnsi="Arial" w:cs="Arial"/>
          <w:color w:val="000000"/>
          <w:sz w:val="23"/>
          <w:szCs w:val="23"/>
          <w:shd w:val="clear" w:color="auto" w:fill="FFFFFF"/>
        </w:rPr>
      </w:pPr>
      <w:r w:rsidRPr="004E7AD3">
        <w:rPr>
          <w:rFonts w:ascii="Arial" w:hAnsi="Arial" w:cs="Arial"/>
          <w:noProof/>
          <w:sz w:val="22"/>
          <w:szCs w:val="22"/>
        </w:rPr>
        <w:drawing>
          <wp:anchor distT="0" distB="0" distL="114300" distR="114300" simplePos="0" relativeHeight="251720192" behindDoc="1" locked="0" layoutInCell="1" allowOverlap="1" wp14:anchorId="044997FF" wp14:editId="0A09803D">
            <wp:simplePos x="0" y="0"/>
            <wp:positionH relativeFrom="margin">
              <wp:posOffset>3898900</wp:posOffset>
            </wp:positionH>
            <wp:positionV relativeFrom="paragraph">
              <wp:posOffset>23495</wp:posOffset>
            </wp:positionV>
            <wp:extent cx="2927350" cy="1955165"/>
            <wp:effectExtent l="19050" t="19050" r="25400" b="26035"/>
            <wp:wrapTight wrapText="bothSides">
              <wp:wrapPolygon edited="0">
                <wp:start x="-141" y="-210"/>
                <wp:lineTo x="-141" y="21677"/>
                <wp:lineTo x="21647" y="21677"/>
                <wp:lineTo x="21647" y="-210"/>
                <wp:lineTo x="-141" y="-210"/>
              </wp:wrapPolygon>
            </wp:wrapTight>
            <wp:docPr id="30" name="Picture 30" descr="Wildflowers in Aqueduct Drain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ildflowers in Aqueduct Drainag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27350" cy="195516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61FE03C0" w14:textId="4CC81398" w:rsidR="00DF7088" w:rsidRPr="004E7AD3" w:rsidRDefault="00DF7088" w:rsidP="00DF7088">
      <w:pPr>
        <w:rPr>
          <w:rFonts w:ascii="Arial" w:hAnsi="Arial" w:cs="Arial"/>
          <w:color w:val="000000"/>
          <w:sz w:val="23"/>
          <w:szCs w:val="23"/>
          <w:shd w:val="clear" w:color="auto" w:fill="FFFFFF"/>
        </w:rPr>
      </w:pPr>
      <w:r w:rsidRPr="004E7AD3">
        <w:rPr>
          <w:rFonts w:ascii="Arial" w:hAnsi="Arial" w:cs="Arial"/>
          <w:color w:val="000000"/>
          <w:sz w:val="23"/>
          <w:szCs w:val="23"/>
          <w:shd w:val="clear" w:color="auto" w:fill="FFFFFF"/>
        </w:rPr>
        <w:t xml:space="preserve">Wrangell-St. Elias National Park and Preserve is a big place. From sea to summit, the park encompasses over 20,500 square miles and rears up nine of the sixteen highest peaks on the continent. Sheer size and scale </w:t>
      </w:r>
      <w:proofErr w:type="gramStart"/>
      <w:r w:rsidRPr="004E7AD3">
        <w:rPr>
          <w:rFonts w:ascii="Arial" w:hAnsi="Arial" w:cs="Arial"/>
          <w:color w:val="000000"/>
          <w:sz w:val="23"/>
          <w:szCs w:val="23"/>
          <w:shd w:val="clear" w:color="auto" w:fill="FFFFFF"/>
        </w:rPr>
        <w:t>is</w:t>
      </w:r>
      <w:proofErr w:type="gramEnd"/>
      <w:r w:rsidRPr="004E7AD3">
        <w:rPr>
          <w:rFonts w:ascii="Arial" w:hAnsi="Arial" w:cs="Arial"/>
          <w:color w:val="000000"/>
          <w:sz w:val="23"/>
          <w:szCs w:val="23"/>
          <w:shd w:val="clear" w:color="auto" w:fill="FFFFFF"/>
        </w:rPr>
        <w:t xml:space="preserve"> what allows for the existence of the wilderness qualities that make Wrangell-St. Elias unique, and it is the primary theme that repeats throughout any description of its wilderness character. </w:t>
      </w:r>
    </w:p>
    <w:p w14:paraId="5F71BDB3" w14:textId="596734C7" w:rsidR="00DF7088" w:rsidRPr="004E7AD3" w:rsidRDefault="00DF7088" w:rsidP="00DF7088">
      <w:pPr>
        <w:rPr>
          <w:rFonts w:ascii="Arial" w:hAnsi="Arial" w:cs="Arial"/>
          <w:color w:val="000000"/>
          <w:sz w:val="23"/>
          <w:szCs w:val="23"/>
          <w:shd w:val="clear" w:color="auto" w:fill="FFFFFF"/>
        </w:rPr>
      </w:pPr>
    </w:p>
    <w:p w14:paraId="76053D68" w14:textId="50A9B48D" w:rsidR="00451176" w:rsidRPr="004E7AD3" w:rsidRDefault="00451176" w:rsidP="00DF7088">
      <w:pPr>
        <w:rPr>
          <w:rFonts w:ascii="Arial" w:hAnsi="Arial" w:cs="Arial"/>
          <w:color w:val="000000"/>
          <w:sz w:val="23"/>
          <w:szCs w:val="23"/>
          <w:shd w:val="clear" w:color="auto" w:fill="FFFFFF"/>
        </w:rPr>
      </w:pPr>
    </w:p>
    <w:p w14:paraId="19806176" w14:textId="77777777" w:rsidR="002C6B10" w:rsidRPr="004E7AD3" w:rsidRDefault="002C6B10" w:rsidP="00DF7088">
      <w:pPr>
        <w:rPr>
          <w:rFonts w:ascii="Arial" w:hAnsi="Arial" w:cs="Arial"/>
          <w:color w:val="000000"/>
          <w:sz w:val="23"/>
          <w:szCs w:val="23"/>
          <w:shd w:val="clear" w:color="auto" w:fill="FFFFFF"/>
        </w:rPr>
      </w:pPr>
    </w:p>
    <w:p w14:paraId="61D6133A" w14:textId="619CBF20" w:rsidR="00DF7088" w:rsidRPr="004E7AD3" w:rsidRDefault="00DF7088" w:rsidP="00DF7088">
      <w:pPr>
        <w:rPr>
          <w:rFonts w:ascii="Arial" w:hAnsi="Arial" w:cs="Arial"/>
          <w:color w:val="000000"/>
          <w:sz w:val="23"/>
          <w:szCs w:val="23"/>
          <w:shd w:val="clear" w:color="auto" w:fill="FFFFFF"/>
        </w:rPr>
      </w:pPr>
    </w:p>
    <w:p w14:paraId="3EB9897D" w14:textId="668DD333" w:rsidR="00DF7088" w:rsidRPr="004E7AD3" w:rsidRDefault="002C6B10" w:rsidP="00DF7088">
      <w:pPr>
        <w:rPr>
          <w:rFonts w:ascii="Arial" w:hAnsi="Arial" w:cs="Arial"/>
          <w:color w:val="000000"/>
          <w:sz w:val="23"/>
          <w:szCs w:val="23"/>
          <w:shd w:val="clear" w:color="auto" w:fill="FFFFFF"/>
        </w:rPr>
      </w:pPr>
      <w:r w:rsidRPr="004E7AD3">
        <w:rPr>
          <w:rFonts w:ascii="Arial" w:hAnsi="Arial" w:cs="Arial"/>
          <w:noProof/>
          <w:sz w:val="22"/>
          <w:szCs w:val="22"/>
        </w:rPr>
        <w:drawing>
          <wp:anchor distT="0" distB="0" distL="114300" distR="114300" simplePos="0" relativeHeight="251722240" behindDoc="1" locked="0" layoutInCell="1" allowOverlap="1" wp14:anchorId="0C1C07A4" wp14:editId="268A147B">
            <wp:simplePos x="0" y="0"/>
            <wp:positionH relativeFrom="margin">
              <wp:posOffset>88900</wp:posOffset>
            </wp:positionH>
            <wp:positionV relativeFrom="paragraph">
              <wp:posOffset>112395</wp:posOffset>
            </wp:positionV>
            <wp:extent cx="1850390" cy="2771140"/>
            <wp:effectExtent l="19050" t="19050" r="16510" b="10160"/>
            <wp:wrapTight wrapText="bothSides">
              <wp:wrapPolygon edited="0">
                <wp:start x="-222" y="-148"/>
                <wp:lineTo x="-222" y="21531"/>
                <wp:lineTo x="21570" y="21531"/>
                <wp:lineTo x="21570" y="-148"/>
                <wp:lineTo x="-222" y="-148"/>
              </wp:wrapPolygon>
            </wp:wrapTight>
            <wp:docPr id="28" name="Picture 28" descr="View from Bremner Bunk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ew from Bremner Bunkhouse.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50390" cy="277114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DF7088" w:rsidRPr="004E7AD3">
        <w:rPr>
          <w:rFonts w:ascii="Arial" w:hAnsi="Arial" w:cs="Arial"/>
          <w:color w:val="000000"/>
          <w:sz w:val="23"/>
          <w:szCs w:val="23"/>
          <w:shd w:val="clear" w:color="auto" w:fill="FFFFFF"/>
        </w:rPr>
        <w:t xml:space="preserve">Wrangell-St. Elias wilderness is an “inhabited wilderness” where local communities and traditional human activities remain integrated within the larger landscape. Within the park, continuance of living cultures is ensured by the opportunity for local people to engage in a traditional subsistence way of life. </w:t>
      </w:r>
    </w:p>
    <w:p w14:paraId="188A4363" w14:textId="18D9378F" w:rsidR="00DF7088" w:rsidRPr="004E7AD3" w:rsidRDefault="00DF7088" w:rsidP="00DF7088">
      <w:pPr>
        <w:rPr>
          <w:rFonts w:ascii="Arial" w:hAnsi="Arial" w:cs="Arial"/>
          <w:color w:val="000000"/>
          <w:sz w:val="23"/>
          <w:szCs w:val="23"/>
          <w:shd w:val="clear" w:color="auto" w:fill="FFFFFF"/>
        </w:rPr>
      </w:pPr>
    </w:p>
    <w:p w14:paraId="72B5E2F6" w14:textId="182D35CF" w:rsidR="00DF7088" w:rsidRPr="004E7AD3" w:rsidRDefault="00DF7088" w:rsidP="00DF7088">
      <w:pPr>
        <w:rPr>
          <w:rFonts w:ascii="Arial" w:hAnsi="Arial" w:cs="Arial"/>
          <w:color w:val="000000"/>
        </w:rPr>
      </w:pPr>
      <w:r w:rsidRPr="004E7AD3">
        <w:rPr>
          <w:rFonts w:ascii="Arial" w:hAnsi="Arial" w:cs="Arial"/>
          <w:color w:val="000000"/>
          <w:sz w:val="23"/>
          <w:szCs w:val="23"/>
          <w:shd w:val="clear" w:color="auto" w:fill="FFFFFF"/>
        </w:rPr>
        <w:t>The wilderness also contains several historic mining areas. These sites and their remains are a testament to the will and determination of people to carve out a living within a truly wild place. The remnants of human endeavor only serve to highlight western man’s transience in this timeless and immense landscape.</w:t>
      </w:r>
      <w:r w:rsidRPr="004E7AD3">
        <w:rPr>
          <w:rFonts w:ascii="Arial" w:hAnsi="Arial" w:cs="Arial"/>
          <w:color w:val="000000"/>
        </w:rPr>
        <w:t xml:space="preserve"> </w:t>
      </w:r>
    </w:p>
    <w:p w14:paraId="46D0EB0E" w14:textId="7BDAFADF" w:rsidR="00DF7088" w:rsidRPr="004E7AD3" w:rsidRDefault="00DF7088" w:rsidP="00DF7088">
      <w:pPr>
        <w:shd w:val="clear" w:color="auto" w:fill="FFFFFF"/>
        <w:rPr>
          <w:rFonts w:ascii="Arial" w:hAnsi="Arial" w:cs="Arial"/>
          <w:color w:val="000000"/>
          <w:sz w:val="23"/>
          <w:szCs w:val="23"/>
        </w:rPr>
      </w:pPr>
    </w:p>
    <w:p w14:paraId="2A879A2C" w14:textId="1B63224C" w:rsidR="002C6B10" w:rsidRPr="004E7AD3" w:rsidRDefault="00DF7088" w:rsidP="00DF7088">
      <w:pPr>
        <w:rPr>
          <w:rFonts w:ascii="Arial" w:hAnsi="Arial" w:cs="Arial"/>
          <w:color w:val="000000"/>
          <w:sz w:val="23"/>
          <w:szCs w:val="23"/>
        </w:rPr>
      </w:pPr>
      <w:r w:rsidRPr="004E7AD3">
        <w:rPr>
          <w:rFonts w:ascii="Arial" w:hAnsi="Arial" w:cs="Arial"/>
          <w:color w:val="000000"/>
          <w:sz w:val="23"/>
          <w:szCs w:val="23"/>
          <w:shd w:val="clear" w:color="auto" w:fill="FFFFFF"/>
        </w:rPr>
        <w:t>The selected artist will spend approximately 5-7 days on a backcountry patrol.</w:t>
      </w:r>
      <w:r w:rsidR="00E15334" w:rsidRPr="004E7AD3">
        <w:rPr>
          <w:rFonts w:ascii="Arial" w:hAnsi="Arial" w:cs="Arial"/>
          <w:color w:val="000000"/>
          <w:sz w:val="23"/>
          <w:szCs w:val="23"/>
          <w:shd w:val="clear" w:color="auto" w:fill="FFFFFF"/>
        </w:rPr>
        <w:t xml:space="preserve">  </w:t>
      </w:r>
      <w:r w:rsidR="00E15334" w:rsidRPr="004E7AD3">
        <w:rPr>
          <w:rFonts w:ascii="Arial" w:hAnsi="Arial" w:cs="Arial"/>
          <w:color w:val="000000"/>
          <w:sz w:val="23"/>
          <w:szCs w:val="23"/>
        </w:rPr>
        <w:t>They</w:t>
      </w:r>
      <w:r w:rsidRPr="004E7AD3">
        <w:rPr>
          <w:rFonts w:ascii="Arial" w:hAnsi="Arial" w:cs="Arial"/>
          <w:color w:val="000000"/>
          <w:sz w:val="23"/>
          <w:szCs w:val="23"/>
        </w:rPr>
        <w:t>’ll also assist with basic backcountry ranger duties, which may include cleaning up campsites and monitoring visitor use. Artists must have outdoor experience and be physically and mentally prepared for a</w:t>
      </w:r>
      <w:r w:rsidR="00900F70">
        <w:rPr>
          <w:rFonts w:ascii="Arial" w:hAnsi="Arial" w:cs="Arial"/>
          <w:color w:val="000000"/>
          <w:sz w:val="23"/>
          <w:szCs w:val="23"/>
        </w:rPr>
        <w:t>n</w:t>
      </w:r>
      <w:r w:rsidRPr="004E7AD3">
        <w:rPr>
          <w:rFonts w:ascii="Arial" w:hAnsi="Arial" w:cs="Arial"/>
          <w:color w:val="000000"/>
          <w:sz w:val="23"/>
          <w:szCs w:val="23"/>
        </w:rPr>
        <w:t xml:space="preserve"> off-trail travel, adverse weather, and camping.</w:t>
      </w:r>
    </w:p>
    <w:p w14:paraId="6E8B4156" w14:textId="77777777" w:rsidR="002C6B10" w:rsidRPr="004E7AD3" w:rsidRDefault="002C6B10" w:rsidP="00DF7088">
      <w:pPr>
        <w:rPr>
          <w:rFonts w:ascii="Arial" w:hAnsi="Arial" w:cs="Arial"/>
          <w:color w:val="000000"/>
          <w:sz w:val="23"/>
          <w:szCs w:val="23"/>
        </w:rPr>
      </w:pPr>
    </w:p>
    <w:p w14:paraId="4AD24AA4" w14:textId="44A43DA3" w:rsidR="00DF7088" w:rsidRPr="004E7AD3" w:rsidRDefault="00DF7088" w:rsidP="00DF7088">
      <w:pPr>
        <w:rPr>
          <w:rFonts w:ascii="Arial" w:hAnsi="Arial" w:cs="Arial"/>
          <w:color w:val="000000"/>
          <w:sz w:val="23"/>
          <w:szCs w:val="23"/>
          <w:shd w:val="clear" w:color="auto" w:fill="FFFFFF"/>
        </w:rPr>
      </w:pPr>
      <w:r w:rsidRPr="004E7AD3">
        <w:rPr>
          <w:rFonts w:ascii="Arial" w:hAnsi="Arial" w:cs="Arial"/>
          <w:color w:val="000000"/>
          <w:sz w:val="23"/>
          <w:szCs w:val="23"/>
          <w:shd w:val="clear" w:color="auto" w:fill="FFFFFF"/>
        </w:rPr>
        <w:t>Artists will depart for the wilderness from McCarthy, Alaska.</w:t>
      </w:r>
    </w:p>
    <w:p w14:paraId="2C6C825B" w14:textId="1948A4F4" w:rsidR="00DF7088" w:rsidRPr="004E7AD3" w:rsidRDefault="002C6B10" w:rsidP="00DF7088">
      <w:pPr>
        <w:rPr>
          <w:rFonts w:ascii="Arial" w:hAnsi="Arial" w:cs="Arial"/>
          <w:color w:val="000000"/>
          <w:sz w:val="23"/>
          <w:szCs w:val="23"/>
          <w:shd w:val="clear" w:color="auto" w:fill="FFFFFF"/>
        </w:rPr>
      </w:pPr>
      <w:r w:rsidRPr="004E7AD3">
        <w:rPr>
          <w:rFonts w:ascii="Arial" w:hAnsi="Arial" w:cs="Arial"/>
          <w:noProof/>
          <w:sz w:val="22"/>
          <w:szCs w:val="22"/>
        </w:rPr>
        <w:drawing>
          <wp:anchor distT="0" distB="0" distL="114300" distR="114300" simplePos="0" relativeHeight="251721216" behindDoc="1" locked="0" layoutInCell="1" allowOverlap="1" wp14:anchorId="6397DD59" wp14:editId="55E9EEE4">
            <wp:simplePos x="0" y="0"/>
            <wp:positionH relativeFrom="column">
              <wp:posOffset>3562350</wp:posOffset>
            </wp:positionH>
            <wp:positionV relativeFrom="paragraph">
              <wp:posOffset>125095</wp:posOffset>
            </wp:positionV>
            <wp:extent cx="3129280" cy="2090420"/>
            <wp:effectExtent l="19050" t="19050" r="13970" b="24130"/>
            <wp:wrapTight wrapText="bothSides">
              <wp:wrapPolygon edited="0">
                <wp:start x="-131" y="-197"/>
                <wp:lineTo x="-131" y="21652"/>
                <wp:lineTo x="21565" y="21652"/>
                <wp:lineTo x="21565" y="-197"/>
                <wp:lineTo x="-131" y="-197"/>
              </wp:wrapPolygon>
            </wp:wrapTight>
            <wp:docPr id="29" name="Picture 29" descr="Powerhouse in Brem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werhouse in Bremner.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29280" cy="209042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0BDACFF7" w14:textId="142CE48D" w:rsidR="000C5B29" w:rsidRPr="004E7AD3" w:rsidRDefault="000C5B29" w:rsidP="000C5B29">
      <w:pPr>
        <w:spacing w:before="100" w:beforeAutospacing="1" w:after="100" w:afterAutospacing="1"/>
        <w:rPr>
          <w:rFonts w:ascii="Arial" w:hAnsi="Arial" w:cs="Arial"/>
          <w:sz w:val="22"/>
          <w:szCs w:val="22"/>
        </w:rPr>
      </w:pPr>
      <w:r w:rsidRPr="004E7AD3">
        <w:rPr>
          <w:rFonts w:ascii="Arial" w:hAnsi="Arial" w:cs="Arial"/>
          <w:sz w:val="22"/>
          <w:szCs w:val="22"/>
        </w:rPr>
        <w:t xml:space="preserve">Contact Wilderness Coordinator Nyssa Landres at </w:t>
      </w:r>
      <w:hyperlink r:id="rId74" w:history="1">
        <w:r w:rsidRPr="004E7AD3">
          <w:rPr>
            <w:rStyle w:val="Hyperlink"/>
            <w:rFonts w:ascii="Arial" w:hAnsi="Arial" w:cs="Arial"/>
            <w:color w:val="auto"/>
            <w:sz w:val="22"/>
            <w:szCs w:val="22"/>
          </w:rPr>
          <w:t>nyssa_landres@nps.gov</w:t>
        </w:r>
      </w:hyperlink>
      <w:r w:rsidRPr="004E7AD3">
        <w:rPr>
          <w:rFonts w:ascii="Arial" w:hAnsi="Arial" w:cs="Arial"/>
          <w:sz w:val="22"/>
          <w:szCs w:val="22"/>
        </w:rPr>
        <w:t xml:space="preserve"> or </w:t>
      </w:r>
    </w:p>
    <w:p w14:paraId="6468F718" w14:textId="0B23B471" w:rsidR="000C5B29" w:rsidRPr="004E7AD3" w:rsidRDefault="000C5B29" w:rsidP="000C5B29">
      <w:pPr>
        <w:spacing w:before="100" w:beforeAutospacing="1" w:after="100" w:afterAutospacing="1"/>
        <w:rPr>
          <w:rFonts w:ascii="Arial" w:hAnsi="Arial" w:cs="Arial"/>
          <w:sz w:val="22"/>
          <w:szCs w:val="22"/>
        </w:rPr>
      </w:pPr>
      <w:r w:rsidRPr="004E7AD3">
        <w:rPr>
          <w:rFonts w:ascii="Arial" w:hAnsi="Arial" w:cs="Arial"/>
          <w:sz w:val="22"/>
          <w:szCs w:val="22"/>
        </w:rPr>
        <w:t>(907) 822-7240</w:t>
      </w:r>
    </w:p>
    <w:p w14:paraId="29DC2EAF" w14:textId="37E9614B" w:rsidR="000C5B29" w:rsidRPr="004E7AD3" w:rsidRDefault="000C5B29" w:rsidP="000C5B29">
      <w:pPr>
        <w:spacing w:before="100" w:beforeAutospacing="1" w:after="100" w:afterAutospacing="1"/>
        <w:rPr>
          <w:rFonts w:ascii="Arial" w:hAnsi="Arial" w:cs="Arial"/>
          <w:color w:val="444444"/>
        </w:rPr>
      </w:pPr>
    </w:p>
    <w:p w14:paraId="7EF7B6AD" w14:textId="77777777" w:rsidR="000C5B29" w:rsidRPr="004E7AD3" w:rsidRDefault="000C5B29" w:rsidP="000C5B29">
      <w:pPr>
        <w:rPr>
          <w:rFonts w:ascii="Arial" w:hAnsi="Arial" w:cs="Arial"/>
        </w:rPr>
      </w:pPr>
    </w:p>
    <w:p w14:paraId="2B87F043" w14:textId="77777777" w:rsidR="00DF480E" w:rsidRPr="004E7AD3" w:rsidRDefault="00DF480E" w:rsidP="005B053A">
      <w:pPr>
        <w:shd w:val="clear" w:color="auto" w:fill="FFFFFF"/>
        <w:rPr>
          <w:rFonts w:ascii="Arial" w:hAnsi="Arial" w:cs="Arial"/>
          <w:sz w:val="22"/>
          <w:szCs w:val="22"/>
        </w:rPr>
      </w:pPr>
    </w:p>
    <w:p w14:paraId="191902F3" w14:textId="77777777" w:rsidR="00DF480E" w:rsidRPr="004E7AD3" w:rsidRDefault="00DF480E" w:rsidP="005B053A">
      <w:pPr>
        <w:shd w:val="clear" w:color="auto" w:fill="FFFFFF"/>
        <w:rPr>
          <w:rFonts w:ascii="Arial" w:hAnsi="Arial" w:cs="Arial"/>
          <w:sz w:val="22"/>
          <w:szCs w:val="22"/>
        </w:rPr>
      </w:pPr>
    </w:p>
    <w:p w14:paraId="76023B8D" w14:textId="77777777" w:rsidR="00234617" w:rsidRPr="004E7AD3" w:rsidRDefault="00234617" w:rsidP="00DF7088">
      <w:pPr>
        <w:jc w:val="center"/>
        <w:rPr>
          <w:rFonts w:ascii="Arial" w:hAnsi="Arial" w:cs="Arial"/>
          <w:b/>
          <w:bCs/>
          <w:sz w:val="28"/>
          <w:szCs w:val="28"/>
          <w:u w:val="single"/>
        </w:rPr>
      </w:pPr>
    </w:p>
    <w:p w14:paraId="6F92D820" w14:textId="29C141B3" w:rsidR="00490952" w:rsidRPr="004E7AD3" w:rsidRDefault="00490952" w:rsidP="00DF7088">
      <w:pPr>
        <w:jc w:val="center"/>
        <w:rPr>
          <w:rFonts w:ascii="Arial" w:hAnsi="Arial" w:cs="Arial"/>
          <w:b/>
          <w:bCs/>
          <w:sz w:val="28"/>
          <w:szCs w:val="28"/>
          <w:u w:val="single"/>
        </w:rPr>
      </w:pPr>
      <w:r w:rsidRPr="004E7AD3">
        <w:rPr>
          <w:rFonts w:ascii="Arial" w:hAnsi="Arial" w:cs="Arial"/>
          <w:b/>
          <w:bCs/>
          <w:sz w:val="28"/>
          <w:szCs w:val="28"/>
          <w:u w:val="single"/>
        </w:rPr>
        <w:lastRenderedPageBreak/>
        <w:t>APPL</w:t>
      </w:r>
      <w:r w:rsidR="00E121E4" w:rsidRPr="004E7AD3">
        <w:rPr>
          <w:rFonts w:ascii="Arial" w:hAnsi="Arial" w:cs="Arial"/>
          <w:b/>
          <w:bCs/>
          <w:sz w:val="28"/>
          <w:szCs w:val="28"/>
          <w:u w:val="single"/>
        </w:rPr>
        <w:t xml:space="preserve">ICATION PROCESS FOR </w:t>
      </w:r>
      <w:r w:rsidR="00571454" w:rsidRPr="004E7AD3">
        <w:rPr>
          <w:rFonts w:ascii="Arial" w:hAnsi="Arial" w:cs="Arial"/>
          <w:b/>
          <w:bCs/>
          <w:sz w:val="28"/>
          <w:szCs w:val="28"/>
          <w:u w:val="single"/>
        </w:rPr>
        <w:t>OUR 20</w:t>
      </w:r>
      <w:r w:rsidR="00101D64" w:rsidRPr="004E7AD3">
        <w:rPr>
          <w:rFonts w:ascii="Arial" w:hAnsi="Arial" w:cs="Arial"/>
          <w:b/>
          <w:bCs/>
          <w:sz w:val="28"/>
          <w:szCs w:val="28"/>
          <w:u w:val="single"/>
        </w:rPr>
        <w:t>2</w:t>
      </w:r>
      <w:r w:rsidR="00B9789E" w:rsidRPr="004E7AD3">
        <w:rPr>
          <w:rFonts w:ascii="Arial" w:hAnsi="Arial" w:cs="Arial"/>
          <w:b/>
          <w:bCs/>
          <w:sz w:val="28"/>
          <w:szCs w:val="28"/>
          <w:u w:val="single"/>
        </w:rPr>
        <w:t>2</w:t>
      </w:r>
      <w:r w:rsidRPr="004E7AD3">
        <w:rPr>
          <w:rFonts w:ascii="Arial" w:hAnsi="Arial" w:cs="Arial"/>
          <w:b/>
          <w:bCs/>
          <w:sz w:val="28"/>
          <w:szCs w:val="28"/>
          <w:u w:val="single"/>
        </w:rPr>
        <w:t xml:space="preserve"> RESIDENCIES:</w:t>
      </w:r>
    </w:p>
    <w:p w14:paraId="6F7A3823" w14:textId="77777777" w:rsidR="00561431" w:rsidRPr="004E7AD3" w:rsidRDefault="00561431" w:rsidP="00561431">
      <w:pPr>
        <w:rPr>
          <w:rFonts w:ascii="Arial" w:hAnsi="Arial" w:cs="Arial"/>
          <w:b/>
          <w:bCs/>
          <w:sz w:val="22"/>
          <w:szCs w:val="22"/>
        </w:rPr>
      </w:pPr>
    </w:p>
    <w:p w14:paraId="3EC881F0" w14:textId="77777777" w:rsidR="00561431" w:rsidRPr="004E7AD3" w:rsidRDefault="00561431" w:rsidP="00C61C21">
      <w:pPr>
        <w:rPr>
          <w:rFonts w:ascii="Arial" w:hAnsi="Arial" w:cs="Arial"/>
          <w:b/>
          <w:sz w:val="28"/>
          <w:szCs w:val="28"/>
          <w:u w:val="single"/>
        </w:rPr>
      </w:pPr>
      <w:r w:rsidRPr="004E7AD3">
        <w:rPr>
          <w:rFonts w:ascii="Arial" w:hAnsi="Arial" w:cs="Arial"/>
          <w:b/>
          <w:sz w:val="28"/>
          <w:szCs w:val="28"/>
          <w:u w:val="single"/>
        </w:rPr>
        <w:t>How to Apply</w:t>
      </w:r>
      <w:r w:rsidR="00742FF0" w:rsidRPr="004E7AD3">
        <w:rPr>
          <w:rFonts w:ascii="Arial" w:hAnsi="Arial" w:cs="Arial"/>
          <w:b/>
          <w:sz w:val="28"/>
          <w:szCs w:val="28"/>
          <w:u w:val="single"/>
        </w:rPr>
        <w:t xml:space="preserve">: </w:t>
      </w:r>
    </w:p>
    <w:p w14:paraId="2D2DAB55" w14:textId="77777777" w:rsidR="00742FF0" w:rsidRPr="004E7AD3" w:rsidRDefault="00742FF0" w:rsidP="00742FF0">
      <w:pPr>
        <w:pStyle w:val="Title"/>
        <w:jc w:val="left"/>
        <w:rPr>
          <w:color w:val="000000"/>
          <w:sz w:val="10"/>
          <w:szCs w:val="10"/>
          <w:u w:val="single"/>
        </w:rPr>
      </w:pPr>
    </w:p>
    <w:p w14:paraId="4C1298DF" w14:textId="77777777" w:rsidR="00742FF0" w:rsidRPr="004E7AD3" w:rsidRDefault="00B577F5" w:rsidP="00742FF0">
      <w:pPr>
        <w:pStyle w:val="Title"/>
        <w:jc w:val="left"/>
        <w:rPr>
          <w:color w:val="000000"/>
          <w:sz w:val="22"/>
        </w:rPr>
      </w:pPr>
      <w:r w:rsidRPr="004E7AD3">
        <w:rPr>
          <w:color w:val="000000"/>
          <w:sz w:val="22"/>
          <w:szCs w:val="22"/>
          <w:u w:val="single"/>
        </w:rPr>
        <w:t>To submit</w:t>
      </w:r>
      <w:r w:rsidR="005F1898" w:rsidRPr="004E7AD3">
        <w:rPr>
          <w:color w:val="000000"/>
          <w:sz w:val="22"/>
          <w:szCs w:val="22"/>
          <w:u w:val="single"/>
        </w:rPr>
        <w:t>:</w:t>
      </w:r>
      <w:r w:rsidR="005C7C27" w:rsidRPr="004E7AD3">
        <w:rPr>
          <w:color w:val="000000"/>
          <w:sz w:val="22"/>
          <w:szCs w:val="22"/>
        </w:rPr>
        <w:t xml:space="preserve">  </w:t>
      </w:r>
      <w:r w:rsidR="005F1898" w:rsidRPr="004E7AD3">
        <w:rPr>
          <w:color w:val="000000"/>
          <w:sz w:val="22"/>
          <w:szCs w:val="22"/>
        </w:rPr>
        <w:t>Applications</w:t>
      </w:r>
      <w:r w:rsidR="005F1898" w:rsidRPr="004E7AD3">
        <w:rPr>
          <w:color w:val="000000"/>
          <w:sz w:val="22"/>
        </w:rPr>
        <w:t xml:space="preserve"> must be emailed</w:t>
      </w:r>
      <w:r w:rsidRPr="004E7AD3">
        <w:rPr>
          <w:color w:val="000000"/>
          <w:sz w:val="22"/>
        </w:rPr>
        <w:t xml:space="preserve"> to b</w:t>
      </w:r>
      <w:r w:rsidR="005C7C27" w:rsidRPr="004E7AD3">
        <w:rPr>
          <w:color w:val="000000"/>
          <w:sz w:val="22"/>
        </w:rPr>
        <w:t>arbara.lydon@usda.gov</w:t>
      </w:r>
      <w:r w:rsidR="005F1898" w:rsidRPr="004E7AD3">
        <w:rPr>
          <w:color w:val="000000"/>
          <w:sz w:val="22"/>
        </w:rPr>
        <w:t xml:space="preserve">; </w:t>
      </w:r>
      <w:r w:rsidR="005F1898" w:rsidRPr="004E7AD3">
        <w:rPr>
          <w:b/>
          <w:color w:val="000000"/>
          <w:sz w:val="22"/>
        </w:rPr>
        <w:t>no paper applications will be accepted.</w:t>
      </w:r>
      <w:r w:rsidR="00B62DC6" w:rsidRPr="004E7AD3">
        <w:rPr>
          <w:color w:val="000000"/>
          <w:sz w:val="22"/>
        </w:rPr>
        <w:t xml:space="preserve">  </w:t>
      </w:r>
    </w:p>
    <w:p w14:paraId="007F774F" w14:textId="77777777" w:rsidR="00742FF0" w:rsidRPr="004E7AD3" w:rsidRDefault="00742FF0" w:rsidP="00742FF0">
      <w:pPr>
        <w:pStyle w:val="Title"/>
        <w:jc w:val="left"/>
        <w:rPr>
          <w:color w:val="000000"/>
          <w:sz w:val="22"/>
          <w:szCs w:val="22"/>
          <w:u w:val="single"/>
        </w:rPr>
      </w:pPr>
    </w:p>
    <w:p w14:paraId="3510D270" w14:textId="77777777" w:rsidR="00742FF0" w:rsidRPr="004E7AD3" w:rsidRDefault="00B577F5" w:rsidP="00B577F5">
      <w:pPr>
        <w:rPr>
          <w:rFonts w:ascii="Arial" w:hAnsi="Arial" w:cs="Arial"/>
          <w:color w:val="000000"/>
          <w:sz w:val="22"/>
          <w:u w:val="single"/>
        </w:rPr>
      </w:pPr>
      <w:r w:rsidRPr="004E7AD3">
        <w:rPr>
          <w:rFonts w:ascii="Arial" w:hAnsi="Arial" w:cs="Arial"/>
          <w:bCs/>
          <w:color w:val="000000"/>
          <w:sz w:val="22"/>
        </w:rPr>
        <w:t xml:space="preserve">* </w:t>
      </w:r>
      <w:r w:rsidRPr="004E7AD3">
        <w:rPr>
          <w:rFonts w:ascii="Arial" w:hAnsi="Arial" w:cs="Arial"/>
          <w:color w:val="000000"/>
          <w:sz w:val="22"/>
          <w:u w:val="single"/>
        </w:rPr>
        <w:t>I</w:t>
      </w:r>
      <w:r w:rsidR="00742FF0" w:rsidRPr="004E7AD3">
        <w:rPr>
          <w:rFonts w:ascii="Arial" w:hAnsi="Arial" w:cs="Arial"/>
          <w:color w:val="000000"/>
          <w:sz w:val="22"/>
          <w:u w:val="single"/>
        </w:rPr>
        <w:t>nclude three attachments:</w:t>
      </w:r>
    </w:p>
    <w:p w14:paraId="6165EA21" w14:textId="77777777" w:rsidR="005F1898" w:rsidRPr="004E7AD3" w:rsidRDefault="005F1898" w:rsidP="00B577F5">
      <w:pPr>
        <w:ind w:left="180"/>
        <w:rPr>
          <w:rFonts w:ascii="Arial" w:hAnsi="Arial" w:cs="Arial"/>
          <w:sz w:val="10"/>
          <w:szCs w:val="10"/>
        </w:rPr>
      </w:pPr>
      <w:r w:rsidRPr="004E7AD3">
        <w:rPr>
          <w:rFonts w:ascii="Arial" w:hAnsi="Arial" w:cs="Arial"/>
          <w:sz w:val="22"/>
        </w:rPr>
        <w:t xml:space="preserve">  </w:t>
      </w:r>
    </w:p>
    <w:p w14:paraId="1DD3D85B" w14:textId="35F45637" w:rsidR="005F1898" w:rsidRPr="004E7AD3" w:rsidRDefault="005F1898" w:rsidP="00B577F5">
      <w:pPr>
        <w:ind w:left="180"/>
        <w:rPr>
          <w:rFonts w:ascii="Arial" w:hAnsi="Arial" w:cs="Arial"/>
          <w:bCs/>
          <w:sz w:val="22"/>
          <w:szCs w:val="22"/>
        </w:rPr>
      </w:pPr>
      <w:r w:rsidRPr="004E7AD3">
        <w:rPr>
          <w:rFonts w:ascii="Arial" w:hAnsi="Arial" w:cs="Arial"/>
          <w:sz w:val="22"/>
          <w:szCs w:val="22"/>
        </w:rPr>
        <w:t xml:space="preserve">• </w:t>
      </w:r>
      <w:r w:rsidR="005625E8" w:rsidRPr="004E7AD3">
        <w:rPr>
          <w:rFonts w:ascii="Arial" w:hAnsi="Arial" w:cs="Arial"/>
          <w:b/>
          <w:bCs/>
          <w:sz w:val="22"/>
          <w:u w:val="single"/>
        </w:rPr>
        <w:t>20</w:t>
      </w:r>
      <w:r w:rsidR="00101D64" w:rsidRPr="004E7AD3">
        <w:rPr>
          <w:rFonts w:ascii="Arial" w:hAnsi="Arial" w:cs="Arial"/>
          <w:b/>
          <w:bCs/>
          <w:sz w:val="22"/>
          <w:u w:val="single"/>
        </w:rPr>
        <w:t>2</w:t>
      </w:r>
      <w:r w:rsidR="00C54FF7" w:rsidRPr="004E7AD3">
        <w:rPr>
          <w:rFonts w:ascii="Arial" w:hAnsi="Arial" w:cs="Arial"/>
          <w:b/>
          <w:bCs/>
          <w:sz w:val="22"/>
          <w:u w:val="single"/>
        </w:rPr>
        <w:t>2</w:t>
      </w:r>
      <w:r w:rsidRPr="004E7AD3">
        <w:rPr>
          <w:rFonts w:ascii="Arial" w:hAnsi="Arial" w:cs="Arial"/>
          <w:b/>
          <w:bCs/>
          <w:sz w:val="22"/>
          <w:u w:val="single"/>
        </w:rPr>
        <w:t xml:space="preserve"> application</w:t>
      </w:r>
      <w:r w:rsidRPr="004E7AD3">
        <w:rPr>
          <w:rFonts w:ascii="Arial" w:hAnsi="Arial" w:cs="Arial"/>
          <w:bCs/>
          <w:sz w:val="22"/>
        </w:rPr>
        <w:t xml:space="preserve"> filled out,</w:t>
      </w:r>
      <w:r w:rsidR="008E5BDB" w:rsidRPr="004E7AD3">
        <w:rPr>
          <w:rFonts w:ascii="Arial" w:hAnsi="Arial" w:cs="Arial"/>
          <w:bCs/>
          <w:sz w:val="22"/>
        </w:rPr>
        <w:t xml:space="preserve"> </w:t>
      </w:r>
      <w:r w:rsidR="008E5BDB" w:rsidRPr="004E7AD3">
        <w:rPr>
          <w:rFonts w:ascii="Arial" w:hAnsi="Arial" w:cs="Arial"/>
          <w:bCs/>
          <w:i/>
          <w:sz w:val="22"/>
        </w:rPr>
        <w:t>unlocked</w:t>
      </w:r>
      <w:r w:rsidRPr="004E7AD3">
        <w:rPr>
          <w:rFonts w:ascii="Arial" w:hAnsi="Arial" w:cs="Arial"/>
          <w:bCs/>
          <w:i/>
          <w:sz w:val="22"/>
        </w:rPr>
        <w:t xml:space="preserve"> </w:t>
      </w:r>
      <w:r w:rsidRPr="004E7AD3">
        <w:rPr>
          <w:rFonts w:ascii="Arial" w:hAnsi="Arial" w:cs="Arial"/>
          <w:bCs/>
          <w:sz w:val="22"/>
        </w:rPr>
        <w:t>PDF format</w:t>
      </w:r>
      <w:r w:rsidR="00DB1A6C" w:rsidRPr="004E7AD3">
        <w:rPr>
          <w:rFonts w:ascii="Arial" w:hAnsi="Arial" w:cs="Arial"/>
          <w:bCs/>
          <w:sz w:val="22"/>
        </w:rPr>
        <w:t xml:space="preserve"> </w:t>
      </w:r>
      <w:r w:rsidR="00DB1A6C" w:rsidRPr="004E7AD3">
        <w:rPr>
          <w:rFonts w:ascii="Arial" w:hAnsi="Arial" w:cs="Arial"/>
          <w:bCs/>
          <w:sz w:val="22"/>
          <w:szCs w:val="22"/>
        </w:rPr>
        <w:t>or Word formatted document</w:t>
      </w:r>
      <w:r w:rsidR="009D2D2C" w:rsidRPr="004E7AD3">
        <w:rPr>
          <w:rFonts w:ascii="Arial" w:hAnsi="Arial" w:cs="Arial"/>
          <w:bCs/>
          <w:sz w:val="22"/>
          <w:szCs w:val="22"/>
        </w:rPr>
        <w:t xml:space="preserve">.  </w:t>
      </w:r>
      <w:r w:rsidR="009D2D2C" w:rsidRPr="004E7AD3">
        <w:rPr>
          <w:rFonts w:ascii="Arial" w:hAnsi="Arial" w:cs="Arial"/>
          <w:bCs/>
          <w:sz w:val="22"/>
          <w:szCs w:val="22"/>
          <w:u w:val="single"/>
        </w:rPr>
        <w:t>All text must be typed.</w:t>
      </w:r>
    </w:p>
    <w:p w14:paraId="631FED7A" w14:textId="77777777" w:rsidR="002A6FEC" w:rsidRPr="004E7AD3" w:rsidRDefault="002A6FEC" w:rsidP="00B577F5">
      <w:pPr>
        <w:ind w:left="180"/>
        <w:rPr>
          <w:rFonts w:ascii="Arial" w:hAnsi="Arial" w:cs="Arial"/>
          <w:bCs/>
          <w:sz w:val="22"/>
        </w:rPr>
      </w:pPr>
    </w:p>
    <w:p w14:paraId="5AE65A07" w14:textId="77777777" w:rsidR="00E121E4" w:rsidRPr="004E7AD3" w:rsidRDefault="00E121E4" w:rsidP="00B577F5">
      <w:pPr>
        <w:widowControl w:val="0"/>
        <w:autoSpaceDE w:val="0"/>
        <w:autoSpaceDN w:val="0"/>
        <w:adjustRightInd w:val="0"/>
        <w:ind w:left="180"/>
        <w:rPr>
          <w:rFonts w:ascii="Arial" w:hAnsi="Arial" w:cs="Arial"/>
          <w:bCs/>
          <w:sz w:val="22"/>
          <w:szCs w:val="22"/>
        </w:rPr>
      </w:pPr>
      <w:r w:rsidRPr="004E7AD3">
        <w:rPr>
          <w:rFonts w:ascii="Arial" w:hAnsi="Arial" w:cs="Arial"/>
          <w:sz w:val="22"/>
          <w:szCs w:val="22"/>
        </w:rPr>
        <w:t xml:space="preserve">• </w:t>
      </w:r>
      <w:r w:rsidRPr="004E7AD3">
        <w:rPr>
          <w:rFonts w:ascii="Arial" w:hAnsi="Arial" w:cs="Arial"/>
          <w:b/>
          <w:bCs/>
          <w:sz w:val="22"/>
          <w:u w:val="single"/>
        </w:rPr>
        <w:t>A resume</w:t>
      </w:r>
      <w:r w:rsidRPr="004E7AD3">
        <w:rPr>
          <w:rFonts w:ascii="Arial" w:hAnsi="Arial" w:cs="Arial"/>
          <w:bCs/>
          <w:sz w:val="22"/>
        </w:rPr>
        <w:t xml:space="preserve"> no more than 2 pages, in either </w:t>
      </w:r>
      <w:r w:rsidRPr="004E7AD3">
        <w:rPr>
          <w:rFonts w:ascii="Arial" w:hAnsi="Arial" w:cs="Arial"/>
          <w:bCs/>
          <w:sz w:val="22"/>
          <w:szCs w:val="22"/>
        </w:rPr>
        <w:t>PDF or Word formatted document</w:t>
      </w:r>
    </w:p>
    <w:p w14:paraId="5218B049" w14:textId="77777777" w:rsidR="002A6FEC" w:rsidRPr="004E7AD3" w:rsidRDefault="002A6FEC" w:rsidP="00B577F5">
      <w:pPr>
        <w:widowControl w:val="0"/>
        <w:autoSpaceDE w:val="0"/>
        <w:autoSpaceDN w:val="0"/>
        <w:adjustRightInd w:val="0"/>
        <w:ind w:left="180"/>
        <w:rPr>
          <w:rFonts w:ascii="Arial" w:hAnsi="Arial" w:cs="Arial"/>
          <w:color w:val="262626"/>
          <w:sz w:val="22"/>
          <w:szCs w:val="22"/>
        </w:rPr>
      </w:pPr>
    </w:p>
    <w:p w14:paraId="182FB005" w14:textId="799C457B" w:rsidR="005F1898" w:rsidRPr="004E7AD3" w:rsidRDefault="005F1898" w:rsidP="002A6FEC">
      <w:pPr>
        <w:ind w:left="540" w:hanging="360"/>
        <w:rPr>
          <w:rFonts w:ascii="Arial" w:hAnsi="Arial" w:cs="Arial"/>
          <w:bCs/>
          <w:sz w:val="22"/>
        </w:rPr>
      </w:pPr>
      <w:r w:rsidRPr="004E7AD3">
        <w:rPr>
          <w:rFonts w:ascii="Arial" w:hAnsi="Arial" w:cs="Arial"/>
          <w:sz w:val="22"/>
          <w:szCs w:val="22"/>
        </w:rPr>
        <w:t xml:space="preserve">• </w:t>
      </w:r>
      <w:r w:rsidR="003F7819" w:rsidRPr="004E7AD3">
        <w:rPr>
          <w:rFonts w:ascii="Arial" w:hAnsi="Arial" w:cs="Arial"/>
          <w:b/>
          <w:bCs/>
          <w:sz w:val="22"/>
          <w:u w:val="single"/>
        </w:rPr>
        <w:t>Six</w:t>
      </w:r>
      <w:r w:rsidRPr="004E7AD3">
        <w:rPr>
          <w:rFonts w:ascii="Arial" w:hAnsi="Arial" w:cs="Arial"/>
          <w:b/>
          <w:bCs/>
          <w:sz w:val="22"/>
          <w:u w:val="single"/>
        </w:rPr>
        <w:t xml:space="preserve"> Artistic samples</w:t>
      </w:r>
      <w:r w:rsidRPr="004E7AD3">
        <w:rPr>
          <w:rFonts w:ascii="Arial" w:hAnsi="Arial" w:cs="Arial"/>
          <w:bCs/>
          <w:sz w:val="22"/>
        </w:rPr>
        <w:t xml:space="preserve"> composed in single PDF or Word </w:t>
      </w:r>
      <w:r w:rsidR="003F7819" w:rsidRPr="004E7AD3">
        <w:rPr>
          <w:rFonts w:ascii="Arial" w:hAnsi="Arial" w:cs="Arial"/>
          <w:bCs/>
          <w:sz w:val="22"/>
        </w:rPr>
        <w:t>formatted document, 5 MB max.</w:t>
      </w:r>
      <w:r w:rsidR="00BF0F85" w:rsidRPr="004E7AD3">
        <w:rPr>
          <w:rFonts w:ascii="Arial" w:hAnsi="Arial" w:cs="Arial"/>
          <w:bCs/>
          <w:sz w:val="22"/>
        </w:rPr>
        <w:t xml:space="preserve">, </w:t>
      </w:r>
      <w:r w:rsidR="003F7819" w:rsidRPr="004E7AD3">
        <w:rPr>
          <w:rFonts w:ascii="Arial" w:hAnsi="Arial" w:cs="Arial"/>
          <w:bCs/>
          <w:sz w:val="22"/>
        </w:rPr>
        <w:t>six</w:t>
      </w:r>
      <w:r w:rsidR="00BF0F85" w:rsidRPr="004E7AD3">
        <w:rPr>
          <w:rFonts w:ascii="Arial" w:hAnsi="Arial" w:cs="Arial"/>
          <w:bCs/>
          <w:sz w:val="22"/>
        </w:rPr>
        <w:t xml:space="preserve"> pages max</w:t>
      </w:r>
      <w:r w:rsidR="002A6FEC" w:rsidRPr="004E7AD3">
        <w:rPr>
          <w:rFonts w:ascii="Arial" w:hAnsi="Arial" w:cs="Arial"/>
          <w:bCs/>
          <w:sz w:val="22"/>
        </w:rPr>
        <w:t>imum (one artistic sample per page)</w:t>
      </w:r>
      <w:r w:rsidR="00BF0F85" w:rsidRPr="004E7AD3">
        <w:rPr>
          <w:rFonts w:ascii="Arial" w:hAnsi="Arial" w:cs="Arial"/>
          <w:bCs/>
          <w:sz w:val="22"/>
        </w:rPr>
        <w:t>.</w:t>
      </w:r>
    </w:p>
    <w:p w14:paraId="7B228727" w14:textId="77777777" w:rsidR="00C54FF7" w:rsidRPr="004E7AD3" w:rsidRDefault="00C54FF7" w:rsidP="002A6FEC">
      <w:pPr>
        <w:ind w:left="540" w:hanging="360"/>
        <w:rPr>
          <w:rFonts w:ascii="Arial" w:hAnsi="Arial" w:cs="Arial"/>
          <w:bCs/>
          <w:sz w:val="22"/>
        </w:rPr>
      </w:pPr>
    </w:p>
    <w:p w14:paraId="78807EF0" w14:textId="77777777" w:rsidR="00600C91" w:rsidRPr="004E7AD3" w:rsidRDefault="001A5CE7" w:rsidP="00BF0F85">
      <w:pPr>
        <w:pStyle w:val="Title"/>
        <w:ind w:left="360"/>
        <w:jc w:val="left"/>
        <w:rPr>
          <w:bCs/>
          <w:sz w:val="22"/>
          <w:szCs w:val="22"/>
          <w:lang w:val="x-none"/>
        </w:rPr>
      </w:pPr>
      <w:r w:rsidRPr="004E7AD3">
        <w:rPr>
          <w:bCs/>
          <w:sz w:val="22"/>
          <w:szCs w:val="22"/>
        </w:rPr>
        <w:t>-</w:t>
      </w:r>
      <w:r w:rsidR="002A6FEC" w:rsidRPr="004E7AD3">
        <w:rPr>
          <w:bCs/>
          <w:sz w:val="22"/>
          <w:szCs w:val="22"/>
        </w:rPr>
        <w:t>For each sample, i</w:t>
      </w:r>
      <w:r w:rsidR="00450D05" w:rsidRPr="004E7AD3">
        <w:rPr>
          <w:bCs/>
          <w:sz w:val="22"/>
          <w:szCs w:val="22"/>
        </w:rPr>
        <w:t>nclude de</w:t>
      </w:r>
      <w:r w:rsidR="00D97F3D" w:rsidRPr="004E7AD3">
        <w:rPr>
          <w:bCs/>
          <w:sz w:val="22"/>
          <w:szCs w:val="22"/>
        </w:rPr>
        <w:t>scriptions of artwork with</w:t>
      </w:r>
      <w:r w:rsidR="00450D05" w:rsidRPr="004E7AD3">
        <w:rPr>
          <w:bCs/>
          <w:sz w:val="22"/>
          <w:szCs w:val="22"/>
        </w:rPr>
        <w:t xml:space="preserve"> title, </w:t>
      </w:r>
      <w:proofErr w:type="gramStart"/>
      <w:r w:rsidR="00450D05" w:rsidRPr="004E7AD3">
        <w:rPr>
          <w:bCs/>
          <w:sz w:val="22"/>
          <w:szCs w:val="22"/>
        </w:rPr>
        <w:t>materials</w:t>
      </w:r>
      <w:proofErr w:type="gramEnd"/>
      <w:r w:rsidR="00450D05" w:rsidRPr="004E7AD3">
        <w:rPr>
          <w:bCs/>
          <w:sz w:val="22"/>
          <w:szCs w:val="22"/>
        </w:rPr>
        <w:t xml:space="preserve"> and dimensions of work: </w:t>
      </w:r>
    </w:p>
    <w:p w14:paraId="7492B632" w14:textId="77777777" w:rsidR="00450D05" w:rsidRPr="004E7AD3" w:rsidRDefault="00450D05" w:rsidP="00BF0F85">
      <w:pPr>
        <w:pStyle w:val="Title"/>
        <w:ind w:left="720"/>
        <w:jc w:val="left"/>
        <w:rPr>
          <w:bCs/>
          <w:sz w:val="22"/>
          <w:szCs w:val="22"/>
        </w:rPr>
      </w:pPr>
      <w:r w:rsidRPr="004E7AD3">
        <w:rPr>
          <w:sz w:val="22"/>
          <w:szCs w:val="22"/>
        </w:rPr>
        <w:t>-</w:t>
      </w:r>
      <w:r w:rsidRPr="004E7AD3">
        <w:rPr>
          <w:sz w:val="22"/>
          <w:szCs w:val="22"/>
          <w:u w:val="single"/>
        </w:rPr>
        <w:t>Visual Artists</w:t>
      </w:r>
      <w:r w:rsidR="005F6ECF" w:rsidRPr="004E7AD3">
        <w:rPr>
          <w:sz w:val="22"/>
          <w:szCs w:val="22"/>
          <w:u w:val="single"/>
        </w:rPr>
        <w:t xml:space="preserve"> </w:t>
      </w:r>
      <w:r w:rsidRPr="004E7AD3">
        <w:rPr>
          <w:bCs/>
          <w:sz w:val="22"/>
          <w:szCs w:val="22"/>
        </w:rPr>
        <w:t>(</w:t>
      </w:r>
      <w:proofErr w:type="gramStart"/>
      <w:r w:rsidRPr="004E7AD3">
        <w:rPr>
          <w:bCs/>
          <w:sz w:val="22"/>
          <w:szCs w:val="22"/>
        </w:rPr>
        <w:t>i.e.</w:t>
      </w:r>
      <w:proofErr w:type="gramEnd"/>
      <w:r w:rsidRPr="004E7AD3">
        <w:rPr>
          <w:bCs/>
          <w:sz w:val="22"/>
          <w:szCs w:val="22"/>
        </w:rPr>
        <w:t xml:space="preserve"> Photographers, Sculptors, Painters, etc.)</w:t>
      </w:r>
      <w:r w:rsidR="005F6ECF" w:rsidRPr="004E7AD3">
        <w:rPr>
          <w:bCs/>
          <w:sz w:val="22"/>
          <w:szCs w:val="22"/>
        </w:rPr>
        <w:t>: Six</w:t>
      </w:r>
      <w:r w:rsidRPr="004E7AD3">
        <w:rPr>
          <w:bCs/>
          <w:sz w:val="22"/>
          <w:szCs w:val="22"/>
        </w:rPr>
        <w:t xml:space="preserve"> color photos</w:t>
      </w:r>
      <w:r w:rsidR="006C4742" w:rsidRPr="004E7AD3">
        <w:rPr>
          <w:bCs/>
          <w:sz w:val="22"/>
          <w:szCs w:val="22"/>
        </w:rPr>
        <w:t xml:space="preserve"> with brief descriptions</w:t>
      </w:r>
      <w:r w:rsidRPr="004E7AD3">
        <w:rPr>
          <w:bCs/>
          <w:sz w:val="22"/>
          <w:szCs w:val="22"/>
        </w:rPr>
        <w:t>.</w:t>
      </w:r>
    </w:p>
    <w:p w14:paraId="3B64837E" w14:textId="77777777" w:rsidR="006C4742" w:rsidRPr="004E7AD3" w:rsidRDefault="006C4742" w:rsidP="00BF0F85">
      <w:pPr>
        <w:pStyle w:val="Title"/>
        <w:ind w:left="720"/>
        <w:jc w:val="left"/>
        <w:rPr>
          <w:sz w:val="22"/>
          <w:szCs w:val="22"/>
        </w:rPr>
      </w:pPr>
    </w:p>
    <w:p w14:paraId="1A153ED6" w14:textId="77777777" w:rsidR="00450D05" w:rsidRPr="004E7AD3" w:rsidRDefault="00450D05" w:rsidP="00BF0F85">
      <w:pPr>
        <w:pStyle w:val="Title"/>
        <w:ind w:left="720"/>
        <w:jc w:val="left"/>
        <w:rPr>
          <w:bCs/>
          <w:sz w:val="22"/>
          <w:szCs w:val="22"/>
        </w:rPr>
      </w:pPr>
      <w:r w:rsidRPr="004E7AD3">
        <w:rPr>
          <w:sz w:val="22"/>
          <w:szCs w:val="22"/>
        </w:rPr>
        <w:t>-</w:t>
      </w:r>
      <w:r w:rsidRPr="004E7AD3">
        <w:rPr>
          <w:sz w:val="22"/>
          <w:szCs w:val="22"/>
          <w:u w:val="single"/>
        </w:rPr>
        <w:t>Writers:</w:t>
      </w:r>
      <w:r w:rsidRPr="004E7AD3">
        <w:rPr>
          <w:sz w:val="22"/>
          <w:szCs w:val="22"/>
        </w:rPr>
        <w:t xml:space="preserve"> </w:t>
      </w:r>
      <w:r w:rsidRPr="004E7AD3">
        <w:rPr>
          <w:bCs/>
          <w:sz w:val="22"/>
          <w:szCs w:val="22"/>
        </w:rPr>
        <w:t>Six pages of written examples (prose, short stories, plays or poetry).</w:t>
      </w:r>
      <w:r w:rsidR="006C4742" w:rsidRPr="004E7AD3">
        <w:rPr>
          <w:bCs/>
          <w:sz w:val="22"/>
          <w:szCs w:val="22"/>
        </w:rPr>
        <w:t xml:space="preserve">  Samples may include any combination of written work.  For </w:t>
      </w:r>
      <w:r w:rsidR="005C7C27" w:rsidRPr="004E7AD3">
        <w:rPr>
          <w:bCs/>
          <w:sz w:val="22"/>
          <w:szCs w:val="22"/>
        </w:rPr>
        <w:t>instance, your six samples may include</w:t>
      </w:r>
      <w:r w:rsidR="006C4742" w:rsidRPr="004E7AD3">
        <w:rPr>
          <w:bCs/>
          <w:sz w:val="22"/>
          <w:szCs w:val="22"/>
        </w:rPr>
        <w:t xml:space="preserve">: two pages with a poem on each page, two pages taken from one essay </w:t>
      </w:r>
      <w:r w:rsidR="005C7C27" w:rsidRPr="004E7AD3">
        <w:rPr>
          <w:bCs/>
          <w:sz w:val="22"/>
          <w:szCs w:val="22"/>
        </w:rPr>
        <w:t>excerpt</w:t>
      </w:r>
      <w:r w:rsidR="006C4742" w:rsidRPr="004E7AD3">
        <w:rPr>
          <w:bCs/>
          <w:sz w:val="22"/>
          <w:szCs w:val="22"/>
        </w:rPr>
        <w:t xml:space="preserve">, and one page from another essay excerpt. </w:t>
      </w:r>
    </w:p>
    <w:p w14:paraId="3C1844D9" w14:textId="77777777" w:rsidR="006C4742" w:rsidRPr="004E7AD3" w:rsidRDefault="006C4742" w:rsidP="00BF0F85">
      <w:pPr>
        <w:pStyle w:val="Title"/>
        <w:ind w:left="720"/>
        <w:jc w:val="left"/>
        <w:rPr>
          <w:bCs/>
          <w:sz w:val="22"/>
          <w:szCs w:val="22"/>
        </w:rPr>
      </w:pPr>
    </w:p>
    <w:p w14:paraId="0A162003" w14:textId="77777777" w:rsidR="006C4742" w:rsidRPr="004E7AD3" w:rsidRDefault="00450D05" w:rsidP="006C4742">
      <w:pPr>
        <w:pStyle w:val="Title"/>
        <w:ind w:left="1080" w:hanging="360"/>
        <w:jc w:val="left"/>
        <w:rPr>
          <w:bCs/>
          <w:sz w:val="22"/>
          <w:szCs w:val="22"/>
        </w:rPr>
      </w:pPr>
      <w:r w:rsidRPr="004E7AD3">
        <w:rPr>
          <w:sz w:val="22"/>
          <w:szCs w:val="22"/>
        </w:rPr>
        <w:t>-</w:t>
      </w:r>
      <w:r w:rsidRPr="004E7AD3">
        <w:rPr>
          <w:sz w:val="22"/>
          <w:szCs w:val="22"/>
          <w:u w:val="single"/>
        </w:rPr>
        <w:t>Musicians/Composers:</w:t>
      </w:r>
      <w:r w:rsidRPr="004E7AD3">
        <w:rPr>
          <w:sz w:val="22"/>
          <w:szCs w:val="22"/>
        </w:rPr>
        <w:t xml:space="preserve"> </w:t>
      </w:r>
      <w:r w:rsidRPr="004E7AD3">
        <w:rPr>
          <w:bCs/>
          <w:sz w:val="22"/>
          <w:szCs w:val="22"/>
        </w:rPr>
        <w:t>Musicians and composers should submit lyrics and recordings of their work (links to r</w:t>
      </w:r>
      <w:r w:rsidR="005F6ECF" w:rsidRPr="004E7AD3">
        <w:rPr>
          <w:bCs/>
          <w:sz w:val="22"/>
          <w:szCs w:val="22"/>
        </w:rPr>
        <w:t>ecordings is fine to include)-six recordings total</w:t>
      </w:r>
      <w:r w:rsidR="006C4742" w:rsidRPr="004E7AD3">
        <w:rPr>
          <w:bCs/>
          <w:sz w:val="22"/>
          <w:szCs w:val="22"/>
        </w:rPr>
        <w:t xml:space="preserve">.  </w:t>
      </w:r>
    </w:p>
    <w:p w14:paraId="0DD6CB24" w14:textId="77777777" w:rsidR="006C4742" w:rsidRPr="004E7AD3" w:rsidRDefault="006C4742" w:rsidP="006C4742">
      <w:pPr>
        <w:pStyle w:val="Title"/>
        <w:ind w:left="1080" w:hanging="360"/>
        <w:jc w:val="left"/>
        <w:rPr>
          <w:bCs/>
          <w:sz w:val="22"/>
          <w:szCs w:val="22"/>
        </w:rPr>
      </w:pPr>
    </w:p>
    <w:p w14:paraId="043BD276" w14:textId="77777777" w:rsidR="006C4742" w:rsidRPr="004E7AD3" w:rsidRDefault="006C4742" w:rsidP="006C4742">
      <w:pPr>
        <w:pStyle w:val="Title"/>
        <w:ind w:left="1080" w:hanging="360"/>
        <w:jc w:val="left"/>
        <w:rPr>
          <w:bCs/>
          <w:sz w:val="22"/>
          <w:szCs w:val="22"/>
        </w:rPr>
      </w:pPr>
      <w:r w:rsidRPr="004E7AD3">
        <w:rPr>
          <w:bCs/>
          <w:sz w:val="22"/>
          <w:szCs w:val="22"/>
        </w:rPr>
        <w:t>-</w:t>
      </w:r>
      <w:r w:rsidRPr="004E7AD3">
        <w:rPr>
          <w:bCs/>
          <w:sz w:val="22"/>
          <w:szCs w:val="22"/>
          <w:u w:val="single"/>
        </w:rPr>
        <w:t>Videographers:</w:t>
      </w:r>
      <w:r w:rsidRPr="004E7AD3">
        <w:rPr>
          <w:bCs/>
          <w:sz w:val="22"/>
          <w:szCs w:val="22"/>
        </w:rPr>
        <w:t xml:space="preserve"> If videos are available on-line, please compile a single six-page .doc or .pdf document including URL links on each page, with a brief description of each video (and photo still if possible).  </w:t>
      </w:r>
      <w:r w:rsidRPr="004E7AD3">
        <w:rPr>
          <w:sz w:val="22"/>
          <w:szCs w:val="22"/>
        </w:rPr>
        <w:t xml:space="preserve">If the videos aren’t on-line, then submitting six individual video examples would be fine, </w:t>
      </w:r>
      <w:proofErr w:type="gramStart"/>
      <w:r w:rsidRPr="004E7AD3">
        <w:rPr>
          <w:sz w:val="22"/>
          <w:szCs w:val="22"/>
        </w:rPr>
        <w:t>as long as</w:t>
      </w:r>
      <w:proofErr w:type="gramEnd"/>
      <w:r w:rsidRPr="004E7AD3">
        <w:rPr>
          <w:sz w:val="22"/>
          <w:szCs w:val="22"/>
        </w:rPr>
        <w:t xml:space="preserve"> the size doesn’t exceed 5 MB (some federal emails will reject emails with large attachments). </w:t>
      </w:r>
    </w:p>
    <w:p w14:paraId="253280CE" w14:textId="27952473" w:rsidR="00450D05" w:rsidRPr="004E7AD3" w:rsidRDefault="00450D05" w:rsidP="00C54FF7">
      <w:pPr>
        <w:pStyle w:val="Title"/>
        <w:jc w:val="left"/>
        <w:rPr>
          <w:bCs/>
          <w:sz w:val="22"/>
          <w:szCs w:val="22"/>
          <w:lang w:val="x-none"/>
        </w:rPr>
      </w:pPr>
    </w:p>
    <w:p w14:paraId="1D841396" w14:textId="77777777" w:rsidR="00450D05" w:rsidRPr="004E7AD3" w:rsidRDefault="00450D05" w:rsidP="00BF0F85">
      <w:pPr>
        <w:pStyle w:val="Title"/>
        <w:ind w:left="720"/>
        <w:jc w:val="left"/>
        <w:rPr>
          <w:bCs/>
          <w:sz w:val="22"/>
          <w:szCs w:val="22"/>
        </w:rPr>
      </w:pPr>
      <w:r w:rsidRPr="004E7AD3">
        <w:rPr>
          <w:sz w:val="22"/>
          <w:szCs w:val="22"/>
        </w:rPr>
        <w:t>-</w:t>
      </w:r>
      <w:r w:rsidRPr="004E7AD3">
        <w:rPr>
          <w:sz w:val="22"/>
          <w:szCs w:val="22"/>
          <w:u w:val="single"/>
        </w:rPr>
        <w:t>Multidiscipline Artists</w:t>
      </w:r>
      <w:r w:rsidRPr="004E7AD3">
        <w:rPr>
          <w:bCs/>
          <w:sz w:val="22"/>
          <w:szCs w:val="22"/>
          <w:u w:val="single"/>
        </w:rPr>
        <w:t>:</w:t>
      </w:r>
      <w:r w:rsidRPr="004E7AD3">
        <w:rPr>
          <w:bCs/>
          <w:sz w:val="22"/>
          <w:szCs w:val="22"/>
        </w:rPr>
        <w:t xml:space="preserve">  Send</w:t>
      </w:r>
      <w:r w:rsidR="005F6ECF" w:rsidRPr="004E7AD3">
        <w:rPr>
          <w:bCs/>
          <w:sz w:val="22"/>
          <w:szCs w:val="22"/>
        </w:rPr>
        <w:t xml:space="preserve"> appropriate sample combinations, six color photos</w:t>
      </w:r>
      <w:r w:rsidR="006C4742" w:rsidRPr="004E7AD3">
        <w:rPr>
          <w:bCs/>
          <w:sz w:val="22"/>
          <w:szCs w:val="22"/>
        </w:rPr>
        <w:t xml:space="preserve"> with descriptions for each</w:t>
      </w:r>
      <w:r w:rsidR="005F6ECF" w:rsidRPr="004E7AD3">
        <w:rPr>
          <w:bCs/>
          <w:sz w:val="22"/>
          <w:szCs w:val="22"/>
        </w:rPr>
        <w:t>.</w:t>
      </w:r>
      <w:r w:rsidRPr="004E7AD3">
        <w:rPr>
          <w:bCs/>
          <w:sz w:val="22"/>
          <w:szCs w:val="22"/>
        </w:rPr>
        <w:t xml:space="preserve">  </w:t>
      </w:r>
    </w:p>
    <w:p w14:paraId="6EF03689" w14:textId="77777777" w:rsidR="00450D05" w:rsidRPr="004E7AD3" w:rsidRDefault="00450D05" w:rsidP="00B577F5">
      <w:pPr>
        <w:pStyle w:val="Title"/>
        <w:ind w:left="180"/>
        <w:jc w:val="left"/>
        <w:rPr>
          <w:bCs/>
          <w:sz w:val="22"/>
          <w:szCs w:val="22"/>
        </w:rPr>
      </w:pPr>
    </w:p>
    <w:p w14:paraId="106905D5" w14:textId="77777777" w:rsidR="00742FF0" w:rsidRPr="004E7AD3" w:rsidRDefault="00B577F5" w:rsidP="005B2EF2">
      <w:pPr>
        <w:rPr>
          <w:rFonts w:ascii="Arial" w:hAnsi="Arial" w:cs="Arial"/>
          <w:bCs/>
          <w:color w:val="000000"/>
          <w:sz w:val="22"/>
        </w:rPr>
      </w:pPr>
      <w:r w:rsidRPr="004E7AD3">
        <w:rPr>
          <w:rFonts w:ascii="Arial" w:hAnsi="Arial" w:cs="Arial"/>
          <w:bCs/>
          <w:color w:val="000000"/>
          <w:sz w:val="22"/>
        </w:rPr>
        <w:t xml:space="preserve">* </w:t>
      </w:r>
      <w:r w:rsidR="00742FF0" w:rsidRPr="004E7AD3">
        <w:rPr>
          <w:rFonts w:ascii="Arial" w:hAnsi="Arial" w:cs="Arial"/>
          <w:bCs/>
          <w:color w:val="000000"/>
          <w:sz w:val="22"/>
        </w:rPr>
        <w:t>In the ‘subject’ of the email,</w:t>
      </w:r>
      <w:r w:rsidR="00742FF0" w:rsidRPr="004E7AD3">
        <w:rPr>
          <w:rFonts w:ascii="Arial" w:hAnsi="Arial" w:cs="Arial"/>
          <w:b/>
          <w:bCs/>
          <w:color w:val="000000"/>
          <w:sz w:val="22"/>
        </w:rPr>
        <w:t xml:space="preserve"> include your last name &amp; your artistic medium</w:t>
      </w:r>
      <w:r w:rsidR="00742FF0" w:rsidRPr="004E7AD3">
        <w:rPr>
          <w:rFonts w:ascii="Arial" w:hAnsi="Arial" w:cs="Arial"/>
          <w:bCs/>
          <w:color w:val="000000"/>
          <w:sz w:val="22"/>
        </w:rPr>
        <w:t xml:space="preserve">, </w:t>
      </w:r>
      <w:r w:rsidR="00742FF0" w:rsidRPr="004E7AD3">
        <w:rPr>
          <w:rFonts w:ascii="Arial" w:hAnsi="Arial" w:cs="Arial"/>
          <w:bCs/>
          <w:i/>
          <w:color w:val="000000"/>
          <w:sz w:val="22"/>
        </w:rPr>
        <w:t>for example, “</w:t>
      </w:r>
      <w:r w:rsidR="008E5BDB" w:rsidRPr="004E7AD3">
        <w:rPr>
          <w:rFonts w:ascii="Arial" w:hAnsi="Arial" w:cs="Arial"/>
          <w:bCs/>
          <w:i/>
          <w:color w:val="000000"/>
          <w:sz w:val="22"/>
        </w:rPr>
        <w:t>Lydon</w:t>
      </w:r>
      <w:r w:rsidR="00BF0F85" w:rsidRPr="004E7AD3">
        <w:rPr>
          <w:rFonts w:ascii="Arial" w:hAnsi="Arial" w:cs="Arial"/>
          <w:bCs/>
          <w:i/>
          <w:color w:val="000000"/>
          <w:sz w:val="22"/>
        </w:rPr>
        <w:t>-C</w:t>
      </w:r>
      <w:r w:rsidR="00742FF0" w:rsidRPr="004E7AD3">
        <w:rPr>
          <w:rFonts w:ascii="Arial" w:hAnsi="Arial" w:cs="Arial"/>
          <w:bCs/>
          <w:i/>
          <w:color w:val="000000"/>
          <w:sz w:val="22"/>
        </w:rPr>
        <w:t>eramics”.</w:t>
      </w:r>
    </w:p>
    <w:p w14:paraId="28116AC3" w14:textId="77777777" w:rsidR="00B577F5" w:rsidRPr="004E7AD3" w:rsidRDefault="00B577F5" w:rsidP="00B577F5">
      <w:pPr>
        <w:rPr>
          <w:rFonts w:ascii="Arial" w:hAnsi="Arial" w:cs="Arial"/>
          <w:color w:val="000000"/>
          <w:sz w:val="22"/>
        </w:rPr>
      </w:pPr>
    </w:p>
    <w:p w14:paraId="3F397F06" w14:textId="77777777" w:rsidR="00742FF0" w:rsidRPr="004E7AD3" w:rsidRDefault="00B577F5" w:rsidP="00B577F5">
      <w:pPr>
        <w:rPr>
          <w:rFonts w:ascii="Arial" w:hAnsi="Arial" w:cs="Arial"/>
          <w:color w:val="000000"/>
          <w:sz w:val="22"/>
        </w:rPr>
      </w:pPr>
      <w:r w:rsidRPr="004E7AD3">
        <w:rPr>
          <w:rFonts w:ascii="Arial" w:hAnsi="Arial" w:cs="Arial"/>
          <w:bCs/>
          <w:sz w:val="22"/>
          <w:szCs w:val="22"/>
        </w:rPr>
        <w:t>•</w:t>
      </w:r>
      <w:r w:rsidRPr="004E7AD3">
        <w:rPr>
          <w:rFonts w:ascii="Arial" w:hAnsi="Arial" w:cs="Arial"/>
          <w:color w:val="000000"/>
          <w:sz w:val="22"/>
        </w:rPr>
        <w:t xml:space="preserve"> Submit only one application, even if applying to multiple residencies. </w:t>
      </w:r>
    </w:p>
    <w:p w14:paraId="1BCAEE43" w14:textId="77777777" w:rsidR="00742FF0" w:rsidRPr="004E7AD3" w:rsidRDefault="00742FF0" w:rsidP="006A0D07">
      <w:pPr>
        <w:rPr>
          <w:rFonts w:ascii="Arial" w:hAnsi="Arial" w:cs="Arial"/>
          <w:bCs/>
          <w:sz w:val="22"/>
          <w:szCs w:val="22"/>
        </w:rPr>
      </w:pPr>
    </w:p>
    <w:p w14:paraId="53233517" w14:textId="77777777" w:rsidR="005F1898" w:rsidRPr="004E7AD3" w:rsidRDefault="006A0D07" w:rsidP="006A0D07">
      <w:pPr>
        <w:rPr>
          <w:rFonts w:ascii="Arial" w:hAnsi="Arial" w:cs="Arial"/>
          <w:bCs/>
          <w:sz w:val="22"/>
        </w:rPr>
      </w:pPr>
      <w:r w:rsidRPr="004E7AD3">
        <w:rPr>
          <w:rFonts w:ascii="Arial" w:hAnsi="Arial" w:cs="Arial"/>
          <w:bCs/>
          <w:sz w:val="22"/>
          <w:szCs w:val="22"/>
        </w:rPr>
        <w:t xml:space="preserve">• </w:t>
      </w:r>
      <w:r w:rsidR="005F1898" w:rsidRPr="004E7AD3">
        <w:rPr>
          <w:rFonts w:ascii="Arial" w:hAnsi="Arial" w:cs="Arial"/>
          <w:sz w:val="22"/>
          <w:szCs w:val="22"/>
        </w:rPr>
        <w:t>Insufficient materials or incomplete application are causes for rejection, as are an artist’s proposed use of a work already in progress as a residency project.  </w:t>
      </w:r>
      <w:r w:rsidR="005F1898" w:rsidRPr="004E7AD3">
        <w:rPr>
          <w:rFonts w:ascii="Arial" w:hAnsi="Arial" w:cs="Arial"/>
          <w:bCs/>
          <w:sz w:val="22"/>
        </w:rPr>
        <w:t>Zip files, Google Documents, Dropbox, etc. will not be considered.</w:t>
      </w:r>
    </w:p>
    <w:p w14:paraId="08B88867" w14:textId="77777777" w:rsidR="005F1898" w:rsidRPr="004E7AD3" w:rsidRDefault="005F1898" w:rsidP="005F1898">
      <w:pPr>
        <w:pStyle w:val="Title"/>
        <w:jc w:val="left"/>
        <w:rPr>
          <w:bCs/>
          <w:sz w:val="22"/>
          <w:szCs w:val="22"/>
        </w:rPr>
      </w:pPr>
    </w:p>
    <w:p w14:paraId="2A55911D" w14:textId="77777777" w:rsidR="00450D05" w:rsidRPr="004E7AD3" w:rsidRDefault="005F1898" w:rsidP="005F1898">
      <w:pPr>
        <w:pStyle w:val="Title"/>
        <w:jc w:val="left"/>
        <w:rPr>
          <w:bCs/>
          <w:sz w:val="22"/>
          <w:szCs w:val="22"/>
        </w:rPr>
      </w:pPr>
      <w:r w:rsidRPr="004E7AD3">
        <w:rPr>
          <w:bCs/>
          <w:sz w:val="22"/>
          <w:szCs w:val="22"/>
        </w:rPr>
        <w:t xml:space="preserve">• </w:t>
      </w:r>
      <w:r w:rsidR="00450D05" w:rsidRPr="004E7AD3">
        <w:rPr>
          <w:bCs/>
          <w:sz w:val="22"/>
          <w:szCs w:val="22"/>
        </w:rPr>
        <w:t>Finished artwork and community extensions must be completed and donated within six months of completing your residency.</w:t>
      </w:r>
    </w:p>
    <w:p w14:paraId="2FACDA21" w14:textId="77777777" w:rsidR="00450D05" w:rsidRPr="004E7AD3" w:rsidRDefault="00450D05" w:rsidP="005F1898">
      <w:pPr>
        <w:pStyle w:val="Title"/>
        <w:jc w:val="left"/>
        <w:rPr>
          <w:bCs/>
          <w:sz w:val="22"/>
          <w:szCs w:val="22"/>
        </w:rPr>
      </w:pPr>
    </w:p>
    <w:p w14:paraId="1539009A" w14:textId="77777777" w:rsidR="00450D05" w:rsidRPr="004E7AD3" w:rsidRDefault="00450D05" w:rsidP="005F1898">
      <w:pPr>
        <w:pStyle w:val="Title"/>
        <w:jc w:val="left"/>
        <w:rPr>
          <w:bCs/>
          <w:sz w:val="22"/>
          <w:szCs w:val="22"/>
        </w:rPr>
      </w:pPr>
      <w:r w:rsidRPr="004E7AD3">
        <w:rPr>
          <w:bCs/>
          <w:sz w:val="22"/>
          <w:szCs w:val="22"/>
        </w:rPr>
        <w:t xml:space="preserve">• </w:t>
      </w:r>
      <w:r w:rsidRPr="004E7AD3">
        <w:rPr>
          <w:sz w:val="22"/>
          <w:szCs w:val="22"/>
        </w:rPr>
        <w:t xml:space="preserve">This </w:t>
      </w:r>
      <w:r w:rsidRPr="004E7AD3">
        <w:rPr>
          <w:b/>
          <w:sz w:val="22"/>
          <w:szCs w:val="22"/>
        </w:rPr>
        <w:t>original artwork</w:t>
      </w:r>
      <w:r w:rsidRPr="004E7AD3">
        <w:rPr>
          <w:sz w:val="22"/>
          <w:szCs w:val="22"/>
        </w:rPr>
        <w:t xml:space="preserve"> resulting from the residency will be donated to the United States Government, which means that the artist relinquishes publishing and reproduction rights to that work.  </w:t>
      </w:r>
    </w:p>
    <w:p w14:paraId="46D8DAE7" w14:textId="77777777" w:rsidR="00450D05" w:rsidRPr="004E7AD3" w:rsidRDefault="00450D05" w:rsidP="005F1898">
      <w:pPr>
        <w:pStyle w:val="Title"/>
        <w:jc w:val="left"/>
        <w:rPr>
          <w:sz w:val="22"/>
          <w:szCs w:val="22"/>
        </w:rPr>
      </w:pPr>
    </w:p>
    <w:p w14:paraId="0852AA49" w14:textId="77777777" w:rsidR="00450D05" w:rsidRPr="004E7AD3" w:rsidRDefault="00450D05" w:rsidP="005F1898">
      <w:pPr>
        <w:pStyle w:val="Title"/>
        <w:jc w:val="left"/>
        <w:rPr>
          <w:sz w:val="22"/>
          <w:szCs w:val="22"/>
        </w:rPr>
      </w:pPr>
      <w:r w:rsidRPr="004E7AD3">
        <w:rPr>
          <w:sz w:val="22"/>
          <w:szCs w:val="22"/>
        </w:rPr>
        <w:t>• Selected artists agree to provide a high resolution, professional quality digital image of their completed artwork to use for publicity and educational purposes.</w:t>
      </w:r>
    </w:p>
    <w:p w14:paraId="665B683E" w14:textId="77777777" w:rsidR="00450D05" w:rsidRPr="004E7AD3" w:rsidRDefault="00450D05" w:rsidP="005F1898">
      <w:pPr>
        <w:pStyle w:val="Title"/>
        <w:jc w:val="left"/>
        <w:rPr>
          <w:sz w:val="22"/>
          <w:szCs w:val="22"/>
        </w:rPr>
      </w:pPr>
    </w:p>
    <w:p w14:paraId="5BBAF56D" w14:textId="77777777" w:rsidR="00450D05" w:rsidRPr="004E7AD3" w:rsidRDefault="00450D05" w:rsidP="005F1898">
      <w:pPr>
        <w:pStyle w:val="Title"/>
        <w:jc w:val="left"/>
        <w:rPr>
          <w:sz w:val="22"/>
          <w:szCs w:val="22"/>
        </w:rPr>
      </w:pPr>
      <w:r w:rsidRPr="004E7AD3">
        <w:rPr>
          <w:sz w:val="22"/>
          <w:szCs w:val="22"/>
        </w:rPr>
        <w:t xml:space="preserve">• Selected artists agree to submit a summary of their community extension and projects/outreach associated </w:t>
      </w:r>
      <w:proofErr w:type="gramStart"/>
      <w:r w:rsidRPr="004E7AD3">
        <w:rPr>
          <w:sz w:val="22"/>
          <w:szCs w:val="22"/>
        </w:rPr>
        <w:t>as a result of</w:t>
      </w:r>
      <w:proofErr w:type="gramEnd"/>
      <w:r w:rsidRPr="004E7AD3">
        <w:rPr>
          <w:sz w:val="22"/>
          <w:szCs w:val="22"/>
        </w:rPr>
        <w:t xml:space="preserve"> their residency.</w:t>
      </w:r>
    </w:p>
    <w:p w14:paraId="2E664DCF" w14:textId="77777777" w:rsidR="00450D05" w:rsidRPr="004E7AD3" w:rsidRDefault="00450D05" w:rsidP="00450D05">
      <w:pPr>
        <w:rPr>
          <w:rFonts w:ascii="Arial" w:hAnsi="Arial" w:cs="Arial"/>
          <w:bCs/>
          <w:sz w:val="22"/>
        </w:rPr>
      </w:pPr>
    </w:p>
    <w:p w14:paraId="25C3D7AA" w14:textId="0AA6986B" w:rsidR="005F6ECF" w:rsidRPr="004E7AD3" w:rsidRDefault="00450D05" w:rsidP="005F1898">
      <w:pPr>
        <w:rPr>
          <w:rFonts w:ascii="Arial" w:hAnsi="Arial" w:cs="Arial"/>
          <w:bCs/>
          <w:sz w:val="22"/>
          <w:u w:val="single"/>
        </w:rPr>
      </w:pPr>
      <w:r w:rsidRPr="004E7AD3">
        <w:rPr>
          <w:rFonts w:ascii="Arial" w:hAnsi="Arial" w:cs="Arial"/>
          <w:sz w:val="22"/>
          <w:szCs w:val="22"/>
        </w:rPr>
        <w:lastRenderedPageBreak/>
        <w:t xml:space="preserve">• </w:t>
      </w:r>
      <w:r w:rsidRPr="004E7AD3">
        <w:rPr>
          <w:rFonts w:ascii="Arial" w:hAnsi="Arial" w:cs="Arial"/>
          <w:bCs/>
          <w:sz w:val="22"/>
        </w:rPr>
        <w:t xml:space="preserve">Emailed applications are due by 11:59 PM AK time </w:t>
      </w:r>
      <w:r w:rsidR="00D26EA9" w:rsidRPr="004E7AD3">
        <w:rPr>
          <w:rFonts w:ascii="Arial" w:hAnsi="Arial" w:cs="Arial"/>
          <w:b/>
          <w:bCs/>
          <w:sz w:val="22"/>
        </w:rPr>
        <w:t>March 1</w:t>
      </w:r>
      <w:r w:rsidRPr="004E7AD3">
        <w:rPr>
          <w:rFonts w:ascii="Arial" w:hAnsi="Arial" w:cs="Arial"/>
          <w:b/>
          <w:bCs/>
          <w:sz w:val="22"/>
        </w:rPr>
        <w:t>, 20</w:t>
      </w:r>
      <w:r w:rsidR="00192839" w:rsidRPr="004E7AD3">
        <w:rPr>
          <w:rFonts w:ascii="Arial" w:hAnsi="Arial" w:cs="Arial"/>
          <w:b/>
          <w:bCs/>
          <w:sz w:val="22"/>
        </w:rPr>
        <w:t>2</w:t>
      </w:r>
      <w:r w:rsidR="00B9789E" w:rsidRPr="004E7AD3">
        <w:rPr>
          <w:rFonts w:ascii="Arial" w:hAnsi="Arial" w:cs="Arial"/>
          <w:b/>
          <w:bCs/>
          <w:sz w:val="22"/>
        </w:rPr>
        <w:t>2</w:t>
      </w:r>
      <w:r w:rsidRPr="004E7AD3">
        <w:rPr>
          <w:rFonts w:ascii="Arial" w:hAnsi="Arial" w:cs="Arial"/>
          <w:bCs/>
          <w:sz w:val="22"/>
        </w:rPr>
        <w:t xml:space="preserve">.  </w:t>
      </w:r>
      <w:r w:rsidR="005F6ECF" w:rsidRPr="004E7AD3">
        <w:rPr>
          <w:rFonts w:ascii="Arial" w:hAnsi="Arial" w:cs="Arial"/>
          <w:bCs/>
          <w:sz w:val="22"/>
        </w:rPr>
        <w:t>Artists will be chosen</w:t>
      </w:r>
      <w:r w:rsidRPr="004E7AD3">
        <w:rPr>
          <w:rFonts w:ascii="Arial" w:hAnsi="Arial" w:cs="Arial"/>
          <w:bCs/>
          <w:sz w:val="22"/>
        </w:rPr>
        <w:t xml:space="preserve"> by mid-April</w:t>
      </w:r>
      <w:r w:rsidR="00D40930" w:rsidRPr="004E7AD3">
        <w:rPr>
          <w:rFonts w:ascii="Arial" w:hAnsi="Arial" w:cs="Arial"/>
          <w:bCs/>
          <w:sz w:val="22"/>
        </w:rPr>
        <w:t xml:space="preserve"> </w:t>
      </w:r>
      <w:r w:rsidR="00D40930" w:rsidRPr="004E7AD3">
        <w:rPr>
          <w:rFonts w:ascii="Arial" w:hAnsi="Arial" w:cs="Arial"/>
          <w:sz w:val="22"/>
        </w:rPr>
        <w:t xml:space="preserve">by </w:t>
      </w:r>
      <w:r w:rsidR="00652B59" w:rsidRPr="004E7AD3">
        <w:rPr>
          <w:rFonts w:ascii="Arial" w:hAnsi="Arial" w:cs="Arial"/>
          <w:sz w:val="22"/>
        </w:rPr>
        <w:t>a panel</w:t>
      </w:r>
      <w:r w:rsidR="00D40930" w:rsidRPr="004E7AD3">
        <w:rPr>
          <w:rFonts w:ascii="Arial" w:hAnsi="Arial" w:cs="Arial"/>
          <w:sz w:val="22"/>
        </w:rPr>
        <w:t xml:space="preserve"> of professional artists and</w:t>
      </w:r>
      <w:r w:rsidR="005F6ECF" w:rsidRPr="004E7AD3">
        <w:rPr>
          <w:rFonts w:ascii="Arial" w:hAnsi="Arial" w:cs="Arial"/>
          <w:sz w:val="22"/>
        </w:rPr>
        <w:t xml:space="preserve"> federal employees.  Selections will be </w:t>
      </w:r>
      <w:r w:rsidR="00D40930" w:rsidRPr="004E7AD3">
        <w:rPr>
          <w:rFonts w:ascii="Arial" w:hAnsi="Arial" w:cs="Arial"/>
          <w:sz w:val="22"/>
        </w:rPr>
        <w:t>based on artistic merit, proposed donations/community extensions, and appropriateness to a stewardship-based wilderness residency</w:t>
      </w:r>
      <w:r w:rsidRPr="004E7AD3">
        <w:rPr>
          <w:rFonts w:ascii="Arial" w:hAnsi="Arial" w:cs="Arial"/>
          <w:bCs/>
          <w:sz w:val="22"/>
        </w:rPr>
        <w:t>.  All applicants will be notified of d</w:t>
      </w:r>
      <w:r w:rsidR="004E2CB4" w:rsidRPr="004E7AD3">
        <w:rPr>
          <w:rFonts w:ascii="Arial" w:hAnsi="Arial" w:cs="Arial"/>
          <w:bCs/>
          <w:sz w:val="22"/>
        </w:rPr>
        <w:t>ecisions via email</w:t>
      </w:r>
      <w:r w:rsidRPr="004E7AD3">
        <w:rPr>
          <w:rFonts w:ascii="Arial" w:hAnsi="Arial" w:cs="Arial"/>
          <w:bCs/>
          <w:sz w:val="22"/>
        </w:rPr>
        <w:t>.</w:t>
      </w:r>
      <w:r w:rsidR="006D10F4" w:rsidRPr="004E7AD3">
        <w:rPr>
          <w:rFonts w:ascii="Arial" w:hAnsi="Arial" w:cs="Arial"/>
          <w:bCs/>
          <w:sz w:val="22"/>
        </w:rPr>
        <w:t xml:space="preserve">  </w:t>
      </w:r>
      <w:r w:rsidR="006D10F4" w:rsidRPr="004E7AD3">
        <w:rPr>
          <w:rFonts w:ascii="Arial" w:hAnsi="Arial" w:cs="Arial"/>
          <w:bCs/>
          <w:sz w:val="22"/>
          <w:u w:val="single"/>
        </w:rPr>
        <w:t>Unfortunately, we are unable to provide feedback on applications, either before or after being submitted.</w:t>
      </w:r>
    </w:p>
    <w:p w14:paraId="653569F3" w14:textId="77777777" w:rsidR="005F6ECF" w:rsidRPr="004E7AD3" w:rsidRDefault="005F6ECF" w:rsidP="005F1898">
      <w:pPr>
        <w:rPr>
          <w:rFonts w:ascii="Arial" w:hAnsi="Arial" w:cs="Arial"/>
          <w:bCs/>
          <w:sz w:val="22"/>
        </w:rPr>
      </w:pPr>
    </w:p>
    <w:p w14:paraId="4D2E7D46" w14:textId="77777777" w:rsidR="00D40930" w:rsidRPr="004E7AD3" w:rsidRDefault="005F6ECF" w:rsidP="005F1898">
      <w:pPr>
        <w:rPr>
          <w:rFonts w:ascii="Arial" w:hAnsi="Arial" w:cs="Arial"/>
          <w:sz w:val="22"/>
        </w:rPr>
      </w:pPr>
      <w:r w:rsidRPr="004E7AD3">
        <w:rPr>
          <w:rFonts w:ascii="Arial" w:hAnsi="Arial" w:cs="Arial"/>
          <w:bCs/>
          <w:sz w:val="22"/>
        </w:rPr>
        <w:t xml:space="preserve">• </w:t>
      </w:r>
      <w:r w:rsidR="00D40930" w:rsidRPr="004E7AD3">
        <w:rPr>
          <w:rFonts w:ascii="Arial" w:hAnsi="Arial" w:cs="Arial"/>
          <w:sz w:val="22"/>
        </w:rPr>
        <w:t>Please note that due to unforeseen budget constraints in the spring, some residencies may not be offered.</w:t>
      </w:r>
    </w:p>
    <w:p w14:paraId="0B88B2C9" w14:textId="77777777" w:rsidR="00684075" w:rsidRPr="004E7AD3" w:rsidRDefault="00684075" w:rsidP="005F1898">
      <w:pPr>
        <w:rPr>
          <w:rFonts w:ascii="Arial" w:hAnsi="Arial" w:cs="Arial"/>
          <w:sz w:val="22"/>
        </w:rPr>
      </w:pPr>
    </w:p>
    <w:p w14:paraId="163F8005" w14:textId="63AFE520" w:rsidR="00B62DC6" w:rsidRPr="004E7AD3" w:rsidRDefault="00684075" w:rsidP="005F1898">
      <w:pPr>
        <w:rPr>
          <w:rFonts w:ascii="Arial" w:hAnsi="Arial" w:cs="Arial"/>
          <w:sz w:val="22"/>
        </w:rPr>
      </w:pPr>
      <w:r w:rsidRPr="004E7AD3">
        <w:rPr>
          <w:rFonts w:ascii="Arial" w:hAnsi="Arial" w:cs="Arial"/>
          <w:sz w:val="22"/>
          <w:szCs w:val="22"/>
        </w:rPr>
        <w:t xml:space="preserve">• </w:t>
      </w:r>
      <w:r w:rsidR="00B62DC6" w:rsidRPr="004E7AD3">
        <w:rPr>
          <w:rFonts w:ascii="Arial" w:hAnsi="Arial" w:cs="Arial"/>
          <w:sz w:val="22"/>
        </w:rPr>
        <w:t xml:space="preserve">Your application is very important to us.  If you do not receive a confirmation email stating we’ve received your submission, it may not </w:t>
      </w:r>
      <w:r w:rsidR="00D37F63">
        <w:rPr>
          <w:rFonts w:ascii="Arial" w:hAnsi="Arial" w:cs="Arial"/>
          <w:sz w:val="22"/>
        </w:rPr>
        <w:t>have been received</w:t>
      </w:r>
      <w:r w:rsidR="00B62DC6" w:rsidRPr="004E7AD3">
        <w:rPr>
          <w:rFonts w:ascii="Arial" w:hAnsi="Arial" w:cs="Arial"/>
          <w:sz w:val="22"/>
        </w:rPr>
        <w:t xml:space="preserve">.  Please contact program coordinator Barbara Lydon at </w:t>
      </w:r>
      <w:r w:rsidRPr="004E7AD3">
        <w:rPr>
          <w:rFonts w:ascii="Arial" w:hAnsi="Arial" w:cs="Arial"/>
          <w:sz w:val="22"/>
        </w:rPr>
        <w:t>b</w:t>
      </w:r>
      <w:r w:rsidR="00EC5844" w:rsidRPr="004E7AD3">
        <w:rPr>
          <w:rFonts w:ascii="Arial" w:hAnsi="Arial" w:cs="Arial"/>
          <w:sz w:val="22"/>
        </w:rPr>
        <w:t>arbara</w:t>
      </w:r>
      <w:r w:rsidR="002A6FEC" w:rsidRPr="004E7AD3">
        <w:rPr>
          <w:rFonts w:ascii="Arial" w:hAnsi="Arial" w:cs="Arial"/>
          <w:sz w:val="22"/>
        </w:rPr>
        <w:t>.lydon@usda.gov</w:t>
      </w:r>
      <w:r w:rsidR="00B62DC6" w:rsidRPr="004E7AD3">
        <w:rPr>
          <w:rFonts w:ascii="Arial" w:hAnsi="Arial" w:cs="Arial"/>
          <w:sz w:val="22"/>
        </w:rPr>
        <w:t xml:space="preserve"> if you don’t receive a confirmation email within a week of submitting your </w:t>
      </w:r>
      <w:r w:rsidR="001A5CE7" w:rsidRPr="004E7AD3">
        <w:rPr>
          <w:rFonts w:ascii="Arial" w:hAnsi="Arial" w:cs="Arial"/>
          <w:sz w:val="22"/>
        </w:rPr>
        <w:t>application and supporting documents</w:t>
      </w:r>
      <w:r w:rsidR="001A5CE7" w:rsidRPr="00736421">
        <w:rPr>
          <w:rFonts w:ascii="Arial" w:hAnsi="Arial" w:cs="Arial"/>
          <w:sz w:val="22"/>
        </w:rPr>
        <w:t>.</w:t>
      </w:r>
      <w:r w:rsidR="00D37F63" w:rsidRPr="00736421">
        <w:rPr>
          <w:rFonts w:ascii="Arial" w:hAnsi="Arial" w:cs="Arial"/>
          <w:sz w:val="22"/>
        </w:rPr>
        <w:t xml:space="preserve">  </w:t>
      </w:r>
      <w:r w:rsidR="00736421" w:rsidRPr="00736421">
        <w:rPr>
          <w:rFonts w:ascii="Arial" w:hAnsi="Arial" w:cs="Arial"/>
          <w:sz w:val="22"/>
        </w:rPr>
        <w:t>If still no response after a 2</w:t>
      </w:r>
      <w:r w:rsidR="00736421" w:rsidRPr="00736421">
        <w:rPr>
          <w:rFonts w:ascii="Arial" w:hAnsi="Arial" w:cs="Arial"/>
          <w:sz w:val="22"/>
          <w:vertAlign w:val="superscript"/>
        </w:rPr>
        <w:t>nd</w:t>
      </w:r>
      <w:r w:rsidR="00736421" w:rsidRPr="00736421">
        <w:rPr>
          <w:rFonts w:ascii="Arial" w:hAnsi="Arial" w:cs="Arial"/>
          <w:sz w:val="22"/>
        </w:rPr>
        <w:t xml:space="preserve"> attempt, please follow up by calling (907) 382-0552, as some emails may be blocked or filtered inadvertently by government email.</w:t>
      </w:r>
    </w:p>
    <w:p w14:paraId="1D1EFFBC" w14:textId="77777777" w:rsidR="00D40930" w:rsidRPr="004E7AD3" w:rsidRDefault="00D40930" w:rsidP="00D40930">
      <w:pPr>
        <w:rPr>
          <w:rFonts w:ascii="Arial" w:hAnsi="Arial" w:cs="Arial"/>
          <w:sz w:val="10"/>
          <w:szCs w:val="10"/>
        </w:rPr>
      </w:pPr>
    </w:p>
    <w:p w14:paraId="49458073" w14:textId="77777777" w:rsidR="00BF0F85" w:rsidRPr="004E7AD3" w:rsidRDefault="00D40930" w:rsidP="008D5D7D">
      <w:pPr>
        <w:jc w:val="center"/>
        <w:rPr>
          <w:rStyle w:val="Hyperlink"/>
          <w:rFonts w:ascii="Arial" w:hAnsi="Arial" w:cs="Arial"/>
          <w:b/>
          <w:color w:val="auto"/>
          <w:sz w:val="22"/>
          <w:szCs w:val="22"/>
        </w:rPr>
      </w:pPr>
      <w:r w:rsidRPr="004E7AD3">
        <w:rPr>
          <w:rFonts w:ascii="Arial" w:hAnsi="Arial" w:cs="Arial"/>
          <w:sz w:val="22"/>
        </w:rPr>
        <w:t xml:space="preserve">For more </w:t>
      </w:r>
      <w:r w:rsidRPr="004E7AD3">
        <w:rPr>
          <w:rFonts w:ascii="Arial" w:hAnsi="Arial" w:cs="Arial"/>
          <w:sz w:val="22"/>
          <w:szCs w:val="22"/>
        </w:rPr>
        <w:t>photos and information f</w:t>
      </w:r>
      <w:r w:rsidR="00684075" w:rsidRPr="004E7AD3">
        <w:rPr>
          <w:rFonts w:ascii="Arial" w:hAnsi="Arial" w:cs="Arial"/>
          <w:sz w:val="22"/>
          <w:szCs w:val="22"/>
        </w:rPr>
        <w:t xml:space="preserve">rom our past residencies, visit </w:t>
      </w:r>
      <w:hyperlink r:id="rId75" w:history="1">
        <w:r w:rsidR="00684075" w:rsidRPr="004E7AD3">
          <w:rPr>
            <w:rStyle w:val="Hyperlink"/>
            <w:rFonts w:ascii="Arial" w:hAnsi="Arial" w:cs="Arial"/>
            <w:b/>
            <w:color w:val="auto"/>
            <w:sz w:val="22"/>
            <w:szCs w:val="22"/>
          </w:rPr>
          <w:t>http://www.fs.usda.gov/goto/votw</w:t>
        </w:r>
      </w:hyperlink>
    </w:p>
    <w:p w14:paraId="0A5D9B9D" w14:textId="77777777" w:rsidR="00B2024F" w:rsidRPr="004E7AD3" w:rsidRDefault="00B2024F" w:rsidP="002A6FEC">
      <w:pPr>
        <w:rPr>
          <w:rFonts w:ascii="Arial" w:hAnsi="Arial" w:cs="Arial"/>
          <w:b/>
          <w:sz w:val="22"/>
          <w:szCs w:val="22"/>
        </w:rPr>
      </w:pPr>
    </w:p>
    <w:p w14:paraId="442795B9" w14:textId="77777777" w:rsidR="00BF0F85" w:rsidRPr="004E7AD3" w:rsidRDefault="00BF0F85" w:rsidP="00B2024F">
      <w:pPr>
        <w:jc w:val="center"/>
        <w:rPr>
          <w:rFonts w:ascii="Arial" w:hAnsi="Arial" w:cs="Arial"/>
          <w:b/>
          <w:sz w:val="22"/>
          <w:szCs w:val="22"/>
        </w:rPr>
      </w:pPr>
    </w:p>
    <w:p w14:paraId="3DA7C32F" w14:textId="77777777" w:rsidR="00A81665" w:rsidRPr="004E7AD3" w:rsidRDefault="003367C0" w:rsidP="00A81665">
      <w:pPr>
        <w:pStyle w:val="Title"/>
        <w:rPr>
          <w:b/>
          <w:i/>
          <w:sz w:val="22"/>
          <w:szCs w:val="22"/>
        </w:rPr>
      </w:pPr>
      <w:r w:rsidRPr="004E7AD3">
        <w:rPr>
          <w:b/>
          <w:i/>
          <w:noProof/>
          <w:sz w:val="22"/>
          <w:szCs w:val="22"/>
        </w:rPr>
        <mc:AlternateContent>
          <mc:Choice Requires="wps">
            <w:drawing>
              <wp:anchor distT="0" distB="0" distL="114300" distR="114300" simplePos="0" relativeHeight="251639296" behindDoc="1" locked="0" layoutInCell="1" allowOverlap="1" wp14:anchorId="6DA57FAC" wp14:editId="011FDF93">
                <wp:simplePos x="0" y="0"/>
                <wp:positionH relativeFrom="column">
                  <wp:posOffset>581025</wp:posOffset>
                </wp:positionH>
                <wp:positionV relativeFrom="paragraph">
                  <wp:posOffset>44450</wp:posOffset>
                </wp:positionV>
                <wp:extent cx="5781675" cy="3111500"/>
                <wp:effectExtent l="9525" t="5080" r="9525" b="7620"/>
                <wp:wrapNone/>
                <wp:docPr id="1"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1675" cy="3111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A988C8" id="Rectangle 122" o:spid="_x0000_s1026" style="position:absolute;margin-left:45.75pt;margin-top:3.5pt;width:455.25pt;height:24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wwIwIAAD8EAAAOAAAAZHJzL2Uyb0RvYy54bWysU9tuEzEQfUfiHyy/k72QNOkqm6pKCUIq&#10;UFH4AMfr3bXwjbGTTfj6jr1pSIEnhB8sj2d8fObMzPLmoBXZC/DSmpoWk5wSYbhtpOlq+u3r5s2C&#10;Eh+YaZiyRtT0KDy9Wb1+tRxcJUrbW9UIIAhifDW4mvYhuCrLPO+FZn5inTDobC1oFtCELmuADYiu&#10;VVbm+VU2WGgcWC68x9u70UlXCb9tBQ+f29aLQFRNkVtIO6R9G/dstWRVB8z1kp9osH9goZk0+OkZ&#10;6o4FRnYg/4DSkoP1tg0TbnVm21ZykXLAbIr8t2wee+ZEygXF8e4sk/9/sPzT/gGIbLB2lBimsURf&#10;UDRmOiVIUZZRoMH5CuMe3QPEFL27t/y7J8aue4wTtwB26AVrkFYR47MXD6Lh8SnZDh9tg/hsF2zS&#10;6tCCjoCoAjmkkhzPJRGHQDhezuaL4mo+o4Sj721RFLM8FS1j1fNzBz68F1aTeKgpIP0Ez/b3PkQ6&#10;rHoOSfStks1GKpUM6LZrBWTPsD82aaUMMMvLMGXIUNPrWTlLyC98/hIiT+tvEFoGbHQldU0X5yBW&#10;Rd3emSa1YWBSjWekrMxJyKjdWIOtbY6oI9ixi3Hq8NBb+EnJgB1cU/9jx0BQoj4YrMV1MZ3Glk/G&#10;dDYv0YBLz/bSwwxHqJoGSsbjOoxjsnMgux5/KlLuxt5i/VqZlI21HVmdyGKXJsFPExXH4NJOUb/m&#10;fvUEAAD//wMAUEsDBBQABgAIAAAAIQAnwotC3QAAAAkBAAAPAAAAZHJzL2Rvd25yZXYueG1sTI/N&#10;TsMwEITvSLyDtUjcqN3wmzROhUBF4timF25OvE0C8TqKnTbw9GxPcNvdGc1+k69n14sjjqHzpGG5&#10;UCCQam87ajTsy83NE4gQDVnTe0IN3xhgXVxe5Caz/kRbPO5iIziEQmY0tDEOmZShbtGZsPADEmsH&#10;PzoTeR0baUdz4nDXy0SpB+lMR/yhNQO+tFh/7SanoeqSvfnZlm/KpZvb+D6Xn9PHq9bXV/PzCkTE&#10;Of6Z4YzP6FAwU+UnskH0GtLlPTs1PHKjs6xUwlOl4S7lkyxy+b9B8QsAAP//AwBQSwECLQAUAAYA&#10;CAAAACEAtoM4kv4AAADhAQAAEwAAAAAAAAAAAAAAAAAAAAAAW0NvbnRlbnRfVHlwZXNdLnhtbFBL&#10;AQItABQABgAIAAAAIQA4/SH/1gAAAJQBAAALAAAAAAAAAAAAAAAAAC8BAABfcmVscy8ucmVsc1BL&#10;AQItABQABgAIAAAAIQAhHfwwIwIAAD8EAAAOAAAAAAAAAAAAAAAAAC4CAABkcnMvZTJvRG9jLnht&#10;bFBLAQItABQABgAIAAAAIQAnwotC3QAAAAkBAAAPAAAAAAAAAAAAAAAAAH0EAABkcnMvZG93bnJl&#10;di54bWxQSwUGAAAAAAQABADzAAAAhwUAAAAA&#10;"/>
            </w:pict>
          </mc:Fallback>
        </mc:AlternateContent>
      </w:r>
    </w:p>
    <w:p w14:paraId="67F7A7E8" w14:textId="23A204AE" w:rsidR="00A81665" w:rsidRPr="004E7AD3" w:rsidRDefault="005625E8" w:rsidP="00A81665">
      <w:pPr>
        <w:pStyle w:val="Title"/>
        <w:rPr>
          <w:b/>
          <w:i/>
          <w:sz w:val="22"/>
          <w:szCs w:val="22"/>
          <w:u w:val="single"/>
        </w:rPr>
      </w:pPr>
      <w:r w:rsidRPr="004E7AD3">
        <w:rPr>
          <w:b/>
          <w:i/>
          <w:sz w:val="22"/>
          <w:szCs w:val="22"/>
          <w:u w:val="single"/>
        </w:rPr>
        <w:t>Checklist for 20</w:t>
      </w:r>
      <w:r w:rsidR="00101D64" w:rsidRPr="004E7AD3">
        <w:rPr>
          <w:b/>
          <w:i/>
          <w:sz w:val="22"/>
          <w:szCs w:val="22"/>
          <w:u w:val="single"/>
        </w:rPr>
        <w:t>2</w:t>
      </w:r>
      <w:r w:rsidR="00B9789E" w:rsidRPr="004E7AD3">
        <w:rPr>
          <w:b/>
          <w:i/>
          <w:sz w:val="22"/>
          <w:szCs w:val="22"/>
          <w:u w:val="single"/>
        </w:rPr>
        <w:t>2</w:t>
      </w:r>
      <w:r w:rsidR="00A81665" w:rsidRPr="004E7AD3">
        <w:rPr>
          <w:b/>
          <w:i/>
          <w:sz w:val="22"/>
          <w:szCs w:val="22"/>
          <w:u w:val="single"/>
        </w:rPr>
        <w:t xml:space="preserve"> VOTW submission:</w:t>
      </w:r>
    </w:p>
    <w:p w14:paraId="22F15436" w14:textId="77777777" w:rsidR="00A81665" w:rsidRPr="004E7AD3" w:rsidRDefault="00A81665" w:rsidP="00A81665">
      <w:pPr>
        <w:pStyle w:val="Title"/>
        <w:rPr>
          <w:b/>
          <w:i/>
          <w:sz w:val="22"/>
          <w:szCs w:val="22"/>
        </w:rPr>
      </w:pPr>
    </w:p>
    <w:p w14:paraId="1F3868CC" w14:textId="77777777" w:rsidR="00A81665" w:rsidRPr="004E7AD3" w:rsidRDefault="00A81665" w:rsidP="00A81665">
      <w:pPr>
        <w:pStyle w:val="Title"/>
        <w:rPr>
          <w:b/>
          <w:i/>
          <w:sz w:val="22"/>
          <w:szCs w:val="22"/>
        </w:rPr>
      </w:pPr>
      <w:r w:rsidRPr="004E7AD3">
        <w:rPr>
          <w:i/>
          <w:sz w:val="22"/>
          <w:szCs w:val="22"/>
        </w:rPr>
        <w:t xml:space="preserve">Label subject of email: </w:t>
      </w:r>
      <w:r w:rsidRPr="004E7AD3">
        <w:rPr>
          <w:b/>
          <w:i/>
          <w:sz w:val="22"/>
          <w:szCs w:val="22"/>
        </w:rPr>
        <w:t>“Your Last Name - Your Medium”</w:t>
      </w:r>
    </w:p>
    <w:p w14:paraId="52191108" w14:textId="77777777" w:rsidR="00A81665" w:rsidRPr="004E7AD3" w:rsidRDefault="00A81665" w:rsidP="00A81665">
      <w:pPr>
        <w:jc w:val="center"/>
        <w:rPr>
          <w:rFonts w:ascii="Arial" w:hAnsi="Arial" w:cs="Arial"/>
          <w:i/>
          <w:sz w:val="22"/>
          <w:szCs w:val="22"/>
        </w:rPr>
      </w:pPr>
    </w:p>
    <w:p w14:paraId="26AF3F38" w14:textId="77777777" w:rsidR="00A81665" w:rsidRPr="004E7AD3" w:rsidRDefault="00A81665" w:rsidP="00A81665">
      <w:pPr>
        <w:jc w:val="center"/>
        <w:rPr>
          <w:rFonts w:ascii="Arial" w:hAnsi="Arial" w:cs="Arial"/>
          <w:b/>
          <w:i/>
          <w:sz w:val="22"/>
          <w:szCs w:val="22"/>
        </w:rPr>
      </w:pPr>
      <w:r w:rsidRPr="004E7AD3">
        <w:rPr>
          <w:rFonts w:ascii="Arial" w:hAnsi="Arial" w:cs="Arial"/>
          <w:i/>
          <w:sz w:val="22"/>
          <w:szCs w:val="22"/>
        </w:rPr>
        <w:t xml:space="preserve">There should be </w:t>
      </w:r>
      <w:r w:rsidRPr="004E7AD3">
        <w:rPr>
          <w:rFonts w:ascii="Arial" w:hAnsi="Arial" w:cs="Arial"/>
          <w:b/>
          <w:i/>
          <w:sz w:val="22"/>
          <w:szCs w:val="22"/>
        </w:rPr>
        <w:t>3 attachments</w:t>
      </w:r>
      <w:r w:rsidRPr="004E7AD3">
        <w:rPr>
          <w:rFonts w:ascii="Arial" w:hAnsi="Arial" w:cs="Arial"/>
          <w:i/>
          <w:sz w:val="22"/>
          <w:szCs w:val="22"/>
        </w:rPr>
        <w:t xml:space="preserve"> included in your email</w:t>
      </w:r>
      <w:r w:rsidR="001A5CE7" w:rsidRPr="004E7AD3">
        <w:rPr>
          <w:rFonts w:ascii="Arial" w:hAnsi="Arial" w:cs="Arial"/>
          <w:b/>
          <w:i/>
          <w:sz w:val="22"/>
          <w:szCs w:val="22"/>
        </w:rPr>
        <w:t xml:space="preserve"> to b</w:t>
      </w:r>
      <w:r w:rsidR="005331BC" w:rsidRPr="004E7AD3">
        <w:rPr>
          <w:rFonts w:ascii="Arial" w:hAnsi="Arial" w:cs="Arial"/>
          <w:b/>
          <w:i/>
          <w:sz w:val="22"/>
          <w:szCs w:val="22"/>
        </w:rPr>
        <w:t>arbara.lydon@usda.gov</w:t>
      </w:r>
      <w:r w:rsidRPr="004E7AD3">
        <w:rPr>
          <w:rFonts w:ascii="Arial" w:hAnsi="Arial" w:cs="Arial"/>
          <w:b/>
          <w:i/>
          <w:sz w:val="22"/>
          <w:szCs w:val="22"/>
        </w:rPr>
        <w:t>:</w:t>
      </w:r>
    </w:p>
    <w:p w14:paraId="2C18FC9F" w14:textId="77777777" w:rsidR="00A81665" w:rsidRPr="004E7AD3" w:rsidRDefault="00A81665" w:rsidP="00A81665">
      <w:pPr>
        <w:jc w:val="center"/>
        <w:rPr>
          <w:rFonts w:ascii="Arial" w:hAnsi="Arial" w:cs="Arial"/>
          <w:b/>
          <w:i/>
          <w:sz w:val="22"/>
          <w:szCs w:val="22"/>
        </w:rPr>
      </w:pPr>
    </w:p>
    <w:p w14:paraId="55A018DB" w14:textId="7695B2CF" w:rsidR="00A81665" w:rsidRPr="004E7AD3" w:rsidRDefault="00760E3D" w:rsidP="00A81665">
      <w:pPr>
        <w:numPr>
          <w:ilvl w:val="0"/>
          <w:numId w:val="10"/>
        </w:numPr>
        <w:rPr>
          <w:rFonts w:ascii="Arial" w:hAnsi="Arial" w:cs="Arial"/>
          <w:b/>
          <w:bCs/>
          <w:sz w:val="22"/>
          <w:szCs w:val="22"/>
          <w:u w:val="single"/>
        </w:rPr>
      </w:pPr>
      <w:r w:rsidRPr="004E7AD3">
        <w:rPr>
          <w:rFonts w:ascii="Arial" w:hAnsi="Arial" w:cs="Arial"/>
          <w:b/>
          <w:bCs/>
          <w:sz w:val="22"/>
          <w:szCs w:val="22"/>
          <w:u w:val="single"/>
        </w:rPr>
        <w:t>The</w:t>
      </w:r>
      <w:r w:rsidR="00333C3B" w:rsidRPr="004E7AD3">
        <w:rPr>
          <w:rFonts w:ascii="Arial" w:hAnsi="Arial" w:cs="Arial"/>
          <w:b/>
          <w:bCs/>
          <w:sz w:val="22"/>
          <w:szCs w:val="22"/>
          <w:u w:val="single"/>
        </w:rPr>
        <w:t xml:space="preserve"> filled out 202</w:t>
      </w:r>
      <w:r w:rsidR="00C54FF7" w:rsidRPr="004E7AD3">
        <w:rPr>
          <w:rFonts w:ascii="Arial" w:hAnsi="Arial" w:cs="Arial"/>
          <w:b/>
          <w:bCs/>
          <w:sz w:val="22"/>
          <w:szCs w:val="22"/>
          <w:u w:val="single"/>
        </w:rPr>
        <w:t>2</w:t>
      </w:r>
      <w:r w:rsidR="00A81665" w:rsidRPr="004E7AD3">
        <w:rPr>
          <w:rFonts w:ascii="Arial" w:hAnsi="Arial" w:cs="Arial"/>
          <w:b/>
          <w:bCs/>
          <w:sz w:val="22"/>
          <w:szCs w:val="22"/>
          <w:u w:val="single"/>
        </w:rPr>
        <w:t xml:space="preserve"> application</w:t>
      </w:r>
    </w:p>
    <w:p w14:paraId="79E67321" w14:textId="77777777" w:rsidR="00A81665" w:rsidRPr="004E7AD3" w:rsidRDefault="00A81665" w:rsidP="00A81665">
      <w:pPr>
        <w:ind w:left="3330"/>
        <w:rPr>
          <w:rFonts w:ascii="Arial" w:hAnsi="Arial" w:cs="Arial"/>
          <w:bCs/>
          <w:sz w:val="22"/>
          <w:szCs w:val="22"/>
        </w:rPr>
      </w:pPr>
      <w:r w:rsidRPr="004E7AD3">
        <w:rPr>
          <w:rFonts w:ascii="Arial" w:hAnsi="Arial" w:cs="Arial"/>
          <w:bCs/>
          <w:sz w:val="22"/>
          <w:szCs w:val="22"/>
        </w:rPr>
        <w:t xml:space="preserve">-Save as </w:t>
      </w:r>
      <w:r w:rsidRPr="004E7AD3">
        <w:rPr>
          <w:rFonts w:ascii="Arial" w:hAnsi="Arial" w:cs="Arial"/>
          <w:b/>
          <w:bCs/>
          <w:i/>
          <w:sz w:val="22"/>
          <w:szCs w:val="22"/>
        </w:rPr>
        <w:t>“</w:t>
      </w:r>
      <w:proofErr w:type="spellStart"/>
      <w:r w:rsidRPr="004E7AD3">
        <w:rPr>
          <w:rFonts w:ascii="Arial" w:hAnsi="Arial" w:cs="Arial"/>
          <w:b/>
          <w:bCs/>
          <w:i/>
          <w:sz w:val="22"/>
          <w:szCs w:val="22"/>
        </w:rPr>
        <w:t>Application_Your</w:t>
      </w:r>
      <w:proofErr w:type="spellEnd"/>
      <w:r w:rsidRPr="004E7AD3">
        <w:rPr>
          <w:rFonts w:ascii="Arial" w:hAnsi="Arial" w:cs="Arial"/>
          <w:b/>
          <w:bCs/>
          <w:i/>
          <w:sz w:val="22"/>
          <w:szCs w:val="22"/>
        </w:rPr>
        <w:t xml:space="preserve"> Last Name”</w:t>
      </w:r>
    </w:p>
    <w:p w14:paraId="18DBB692" w14:textId="77777777" w:rsidR="00A81665" w:rsidRPr="004E7AD3" w:rsidRDefault="00A81665" w:rsidP="00A81665">
      <w:pPr>
        <w:ind w:left="3330"/>
        <w:rPr>
          <w:rFonts w:ascii="Arial" w:hAnsi="Arial" w:cs="Arial"/>
          <w:bCs/>
          <w:sz w:val="22"/>
          <w:szCs w:val="22"/>
        </w:rPr>
      </w:pPr>
      <w:r w:rsidRPr="004E7AD3">
        <w:rPr>
          <w:rFonts w:ascii="Arial" w:hAnsi="Arial" w:cs="Arial"/>
          <w:bCs/>
          <w:sz w:val="22"/>
          <w:szCs w:val="22"/>
        </w:rPr>
        <w:t xml:space="preserve">-Save as </w:t>
      </w:r>
      <w:r w:rsidRPr="004E7AD3">
        <w:rPr>
          <w:rFonts w:ascii="Arial" w:hAnsi="Arial" w:cs="Arial"/>
          <w:b/>
          <w:bCs/>
          <w:i/>
          <w:sz w:val="22"/>
          <w:szCs w:val="22"/>
        </w:rPr>
        <w:t>“.pdf or .docx”</w:t>
      </w:r>
      <w:r w:rsidRPr="004E7AD3">
        <w:rPr>
          <w:rFonts w:ascii="Arial" w:hAnsi="Arial" w:cs="Arial"/>
          <w:bCs/>
          <w:sz w:val="22"/>
          <w:szCs w:val="22"/>
        </w:rPr>
        <w:t xml:space="preserve"> formatting</w:t>
      </w:r>
    </w:p>
    <w:p w14:paraId="3FF7C300" w14:textId="77777777" w:rsidR="00A81665" w:rsidRPr="004E7AD3" w:rsidRDefault="00A81665" w:rsidP="00A81665">
      <w:pPr>
        <w:ind w:left="3330"/>
        <w:rPr>
          <w:rFonts w:ascii="Arial" w:hAnsi="Arial" w:cs="Arial"/>
          <w:b/>
          <w:bCs/>
          <w:i/>
          <w:sz w:val="22"/>
          <w:szCs w:val="22"/>
        </w:rPr>
      </w:pPr>
    </w:p>
    <w:p w14:paraId="1F00A72D" w14:textId="77777777" w:rsidR="00A81665" w:rsidRPr="004E7AD3" w:rsidRDefault="00A81665" w:rsidP="00A81665">
      <w:pPr>
        <w:numPr>
          <w:ilvl w:val="0"/>
          <w:numId w:val="10"/>
        </w:numPr>
        <w:rPr>
          <w:rFonts w:ascii="Arial" w:hAnsi="Arial" w:cs="Arial"/>
          <w:b/>
          <w:bCs/>
          <w:sz w:val="22"/>
          <w:szCs w:val="22"/>
          <w:u w:val="single"/>
        </w:rPr>
      </w:pPr>
      <w:r w:rsidRPr="004E7AD3">
        <w:rPr>
          <w:rFonts w:ascii="Arial" w:hAnsi="Arial" w:cs="Arial"/>
          <w:b/>
          <w:bCs/>
          <w:sz w:val="22"/>
          <w:szCs w:val="22"/>
          <w:u w:val="single"/>
        </w:rPr>
        <w:t>Six artistic samples in a single document, 5 MB maximum</w:t>
      </w:r>
    </w:p>
    <w:p w14:paraId="771A2A75" w14:textId="77777777" w:rsidR="00A81665" w:rsidRPr="004E7AD3" w:rsidRDefault="00A81665" w:rsidP="00A81665">
      <w:pPr>
        <w:ind w:left="3330"/>
        <w:rPr>
          <w:rFonts w:ascii="Arial" w:hAnsi="Arial" w:cs="Arial"/>
          <w:bCs/>
          <w:sz w:val="22"/>
          <w:szCs w:val="22"/>
        </w:rPr>
      </w:pPr>
      <w:r w:rsidRPr="004E7AD3">
        <w:rPr>
          <w:rFonts w:ascii="Arial" w:hAnsi="Arial" w:cs="Arial"/>
          <w:bCs/>
          <w:sz w:val="22"/>
          <w:szCs w:val="22"/>
        </w:rPr>
        <w:t>-One sample per page, not to exceed 6 pages</w:t>
      </w:r>
    </w:p>
    <w:p w14:paraId="41DBC4C9" w14:textId="77777777" w:rsidR="00A81665" w:rsidRPr="004E7AD3" w:rsidRDefault="00A81665" w:rsidP="00A81665">
      <w:pPr>
        <w:ind w:left="3330"/>
        <w:rPr>
          <w:rFonts w:ascii="Arial" w:hAnsi="Arial" w:cs="Arial"/>
          <w:bCs/>
          <w:sz w:val="22"/>
          <w:szCs w:val="22"/>
        </w:rPr>
      </w:pPr>
      <w:r w:rsidRPr="004E7AD3">
        <w:rPr>
          <w:rFonts w:ascii="Arial" w:hAnsi="Arial" w:cs="Arial"/>
          <w:bCs/>
          <w:sz w:val="22"/>
          <w:szCs w:val="22"/>
        </w:rPr>
        <w:t xml:space="preserve">-Save as </w:t>
      </w:r>
      <w:r w:rsidRPr="004E7AD3">
        <w:rPr>
          <w:rFonts w:ascii="Arial" w:hAnsi="Arial" w:cs="Arial"/>
          <w:b/>
          <w:bCs/>
          <w:i/>
          <w:sz w:val="22"/>
          <w:szCs w:val="22"/>
        </w:rPr>
        <w:t>“</w:t>
      </w:r>
      <w:proofErr w:type="spellStart"/>
      <w:r w:rsidRPr="004E7AD3">
        <w:rPr>
          <w:rFonts w:ascii="Arial" w:hAnsi="Arial" w:cs="Arial"/>
          <w:b/>
          <w:bCs/>
          <w:i/>
          <w:sz w:val="22"/>
          <w:szCs w:val="22"/>
        </w:rPr>
        <w:t>Samples_Your</w:t>
      </w:r>
      <w:proofErr w:type="spellEnd"/>
      <w:r w:rsidRPr="004E7AD3">
        <w:rPr>
          <w:rFonts w:ascii="Arial" w:hAnsi="Arial" w:cs="Arial"/>
          <w:b/>
          <w:bCs/>
          <w:i/>
          <w:sz w:val="22"/>
          <w:szCs w:val="22"/>
        </w:rPr>
        <w:t xml:space="preserve"> Last Name”</w:t>
      </w:r>
    </w:p>
    <w:p w14:paraId="27193DA5" w14:textId="77777777" w:rsidR="00A81665" w:rsidRPr="004E7AD3" w:rsidRDefault="00A81665" w:rsidP="00A81665">
      <w:pPr>
        <w:ind w:left="3330"/>
        <w:rPr>
          <w:rFonts w:ascii="Arial" w:hAnsi="Arial" w:cs="Arial"/>
          <w:bCs/>
          <w:sz w:val="22"/>
          <w:szCs w:val="22"/>
        </w:rPr>
      </w:pPr>
      <w:r w:rsidRPr="004E7AD3">
        <w:rPr>
          <w:rFonts w:ascii="Arial" w:hAnsi="Arial" w:cs="Arial"/>
          <w:bCs/>
          <w:sz w:val="22"/>
          <w:szCs w:val="22"/>
        </w:rPr>
        <w:t xml:space="preserve">-Save as </w:t>
      </w:r>
      <w:r w:rsidRPr="004E7AD3">
        <w:rPr>
          <w:rFonts w:ascii="Arial" w:hAnsi="Arial" w:cs="Arial"/>
          <w:b/>
          <w:bCs/>
          <w:i/>
          <w:sz w:val="22"/>
          <w:szCs w:val="22"/>
        </w:rPr>
        <w:t>“.pdf or .docx”</w:t>
      </w:r>
      <w:r w:rsidRPr="004E7AD3">
        <w:rPr>
          <w:rFonts w:ascii="Arial" w:hAnsi="Arial" w:cs="Arial"/>
          <w:bCs/>
          <w:sz w:val="22"/>
          <w:szCs w:val="22"/>
        </w:rPr>
        <w:t xml:space="preserve"> formatting</w:t>
      </w:r>
    </w:p>
    <w:p w14:paraId="0E5EA8A1" w14:textId="77777777" w:rsidR="00A81665" w:rsidRPr="004E7AD3" w:rsidRDefault="00A81665" w:rsidP="00A81665">
      <w:pPr>
        <w:rPr>
          <w:rFonts w:ascii="Arial" w:hAnsi="Arial" w:cs="Arial"/>
          <w:b/>
          <w:bCs/>
          <w:i/>
          <w:sz w:val="22"/>
          <w:szCs w:val="22"/>
        </w:rPr>
      </w:pPr>
    </w:p>
    <w:p w14:paraId="6077D91D" w14:textId="77777777" w:rsidR="00A81665" w:rsidRPr="004E7AD3" w:rsidRDefault="005165E0" w:rsidP="00A81665">
      <w:pPr>
        <w:numPr>
          <w:ilvl w:val="0"/>
          <w:numId w:val="10"/>
        </w:numPr>
        <w:rPr>
          <w:rFonts w:ascii="Arial" w:hAnsi="Arial" w:cs="Arial"/>
          <w:b/>
          <w:bCs/>
          <w:sz w:val="22"/>
          <w:szCs w:val="22"/>
          <w:u w:val="single"/>
        </w:rPr>
      </w:pPr>
      <w:r w:rsidRPr="004E7AD3">
        <w:rPr>
          <w:rFonts w:ascii="Arial" w:hAnsi="Arial" w:cs="Arial"/>
          <w:b/>
          <w:bCs/>
          <w:sz w:val="22"/>
          <w:szCs w:val="22"/>
          <w:u w:val="single"/>
        </w:rPr>
        <w:t>Resume of no more than two</w:t>
      </w:r>
      <w:r w:rsidR="00A81665" w:rsidRPr="004E7AD3">
        <w:rPr>
          <w:rFonts w:ascii="Arial" w:hAnsi="Arial" w:cs="Arial"/>
          <w:b/>
          <w:bCs/>
          <w:sz w:val="22"/>
          <w:szCs w:val="22"/>
          <w:u w:val="single"/>
        </w:rPr>
        <w:t xml:space="preserve"> pages, in a single document</w:t>
      </w:r>
    </w:p>
    <w:p w14:paraId="70D12950" w14:textId="77777777" w:rsidR="00A81665" w:rsidRPr="004E7AD3" w:rsidRDefault="00A81665" w:rsidP="00A81665">
      <w:pPr>
        <w:ind w:left="3330"/>
        <w:rPr>
          <w:rFonts w:ascii="Arial" w:hAnsi="Arial" w:cs="Arial"/>
          <w:bCs/>
          <w:sz w:val="22"/>
          <w:szCs w:val="22"/>
        </w:rPr>
      </w:pPr>
      <w:r w:rsidRPr="004E7AD3">
        <w:rPr>
          <w:rFonts w:ascii="Arial" w:hAnsi="Arial" w:cs="Arial"/>
          <w:bCs/>
          <w:sz w:val="22"/>
          <w:szCs w:val="22"/>
        </w:rPr>
        <w:t xml:space="preserve">-Save as </w:t>
      </w:r>
      <w:r w:rsidRPr="004E7AD3">
        <w:rPr>
          <w:rFonts w:ascii="Arial" w:hAnsi="Arial" w:cs="Arial"/>
          <w:b/>
          <w:bCs/>
          <w:i/>
          <w:sz w:val="22"/>
          <w:szCs w:val="22"/>
        </w:rPr>
        <w:t>“</w:t>
      </w:r>
      <w:proofErr w:type="spellStart"/>
      <w:r w:rsidRPr="004E7AD3">
        <w:rPr>
          <w:rFonts w:ascii="Arial" w:hAnsi="Arial" w:cs="Arial"/>
          <w:b/>
          <w:bCs/>
          <w:i/>
          <w:sz w:val="22"/>
          <w:szCs w:val="22"/>
        </w:rPr>
        <w:t>Resume_Your</w:t>
      </w:r>
      <w:proofErr w:type="spellEnd"/>
      <w:r w:rsidRPr="004E7AD3">
        <w:rPr>
          <w:rFonts w:ascii="Arial" w:hAnsi="Arial" w:cs="Arial"/>
          <w:b/>
          <w:bCs/>
          <w:i/>
          <w:sz w:val="22"/>
          <w:szCs w:val="22"/>
        </w:rPr>
        <w:t xml:space="preserve"> Last Name”</w:t>
      </w:r>
    </w:p>
    <w:p w14:paraId="232AE4F7" w14:textId="77777777" w:rsidR="001A5CE7" w:rsidRPr="004E7AD3" w:rsidRDefault="00A81665" w:rsidP="00600C91">
      <w:pPr>
        <w:ind w:left="3330"/>
        <w:rPr>
          <w:rFonts w:ascii="Arial" w:hAnsi="Arial" w:cs="Arial"/>
          <w:bCs/>
          <w:sz w:val="22"/>
          <w:szCs w:val="22"/>
        </w:rPr>
      </w:pPr>
      <w:r w:rsidRPr="004E7AD3">
        <w:rPr>
          <w:rFonts w:ascii="Arial" w:hAnsi="Arial" w:cs="Arial"/>
          <w:bCs/>
          <w:sz w:val="22"/>
          <w:szCs w:val="22"/>
        </w:rPr>
        <w:t xml:space="preserve">-Save as </w:t>
      </w:r>
      <w:r w:rsidRPr="004E7AD3">
        <w:rPr>
          <w:rFonts w:ascii="Arial" w:hAnsi="Arial" w:cs="Arial"/>
          <w:b/>
          <w:bCs/>
          <w:i/>
          <w:sz w:val="22"/>
          <w:szCs w:val="22"/>
        </w:rPr>
        <w:t>“.pdf or .docx”</w:t>
      </w:r>
      <w:r w:rsidRPr="004E7AD3">
        <w:rPr>
          <w:rFonts w:ascii="Arial" w:hAnsi="Arial" w:cs="Arial"/>
          <w:bCs/>
          <w:sz w:val="22"/>
          <w:szCs w:val="22"/>
        </w:rPr>
        <w:t xml:space="preserve"> formatting</w:t>
      </w:r>
    </w:p>
    <w:p w14:paraId="3F9E97CB" w14:textId="77777777" w:rsidR="00844672" w:rsidRPr="004E7AD3" w:rsidRDefault="00844672" w:rsidP="00450D05">
      <w:pPr>
        <w:rPr>
          <w:rFonts w:ascii="Arial" w:hAnsi="Arial" w:cs="Arial"/>
          <w:b/>
          <w:bCs/>
          <w:sz w:val="28"/>
          <w:szCs w:val="28"/>
          <w:u w:val="single"/>
        </w:rPr>
      </w:pPr>
    </w:p>
    <w:p w14:paraId="42322C33" w14:textId="77777777" w:rsidR="00B2024F" w:rsidRPr="004E7AD3" w:rsidRDefault="00B2024F" w:rsidP="00B2024F">
      <w:pPr>
        <w:rPr>
          <w:rFonts w:ascii="Arial" w:hAnsi="Arial" w:cs="Arial"/>
          <w:b/>
          <w:bCs/>
          <w:sz w:val="28"/>
          <w:szCs w:val="28"/>
          <w:u w:val="single"/>
        </w:rPr>
      </w:pPr>
      <w:r w:rsidRPr="004E7AD3">
        <w:rPr>
          <w:rFonts w:ascii="Arial" w:hAnsi="Arial" w:cs="Arial"/>
          <w:b/>
          <w:bCs/>
          <w:sz w:val="28"/>
          <w:szCs w:val="28"/>
          <w:u w:val="single"/>
        </w:rPr>
        <w:t>Qualification</w:t>
      </w:r>
    </w:p>
    <w:p w14:paraId="19D6781F" w14:textId="77777777" w:rsidR="00B2024F" w:rsidRPr="004E7AD3" w:rsidRDefault="00B2024F" w:rsidP="00B2024F">
      <w:pPr>
        <w:rPr>
          <w:rFonts w:ascii="Arial" w:hAnsi="Arial" w:cs="Arial"/>
          <w:b/>
          <w:bCs/>
          <w:sz w:val="10"/>
          <w:szCs w:val="10"/>
        </w:rPr>
      </w:pPr>
    </w:p>
    <w:p w14:paraId="53CAFDB3" w14:textId="67F9B864" w:rsidR="00B2024F" w:rsidRPr="004E7AD3" w:rsidRDefault="00B2024F" w:rsidP="00B2024F">
      <w:pPr>
        <w:rPr>
          <w:rFonts w:ascii="Arial" w:hAnsi="Arial" w:cs="Arial"/>
          <w:sz w:val="22"/>
        </w:rPr>
      </w:pPr>
      <w:r w:rsidRPr="004E7AD3">
        <w:rPr>
          <w:rFonts w:ascii="Arial" w:hAnsi="Arial" w:cs="Arial"/>
          <w:sz w:val="22"/>
        </w:rPr>
        <w:t>Residencies are open to artists of all mediums.  Selection will be based on:</w:t>
      </w:r>
    </w:p>
    <w:p w14:paraId="7223C4A5" w14:textId="77777777" w:rsidR="00C54FF7" w:rsidRPr="004E7AD3" w:rsidRDefault="00C54FF7" w:rsidP="00B2024F">
      <w:pPr>
        <w:rPr>
          <w:rFonts w:ascii="Arial" w:hAnsi="Arial" w:cs="Arial"/>
          <w:sz w:val="22"/>
        </w:rPr>
      </w:pPr>
    </w:p>
    <w:p w14:paraId="2D739DF6" w14:textId="77777777" w:rsidR="00B2024F" w:rsidRPr="004E7AD3" w:rsidRDefault="00B2024F" w:rsidP="00B2024F">
      <w:pPr>
        <w:ind w:left="360"/>
        <w:rPr>
          <w:rFonts w:ascii="Arial" w:hAnsi="Arial" w:cs="Arial"/>
          <w:sz w:val="22"/>
        </w:rPr>
      </w:pPr>
      <w:r w:rsidRPr="004E7AD3">
        <w:rPr>
          <w:rFonts w:ascii="Arial" w:hAnsi="Arial" w:cs="Arial"/>
          <w:sz w:val="22"/>
        </w:rPr>
        <w:t>• Appropriateness to a stewardship-based wilderness residency</w:t>
      </w:r>
    </w:p>
    <w:p w14:paraId="477FA95A" w14:textId="77777777" w:rsidR="00B2024F" w:rsidRPr="004E7AD3" w:rsidRDefault="00B2024F" w:rsidP="00B2024F">
      <w:pPr>
        <w:ind w:left="360"/>
        <w:rPr>
          <w:rFonts w:ascii="Arial" w:hAnsi="Arial" w:cs="Arial"/>
          <w:sz w:val="22"/>
        </w:rPr>
      </w:pPr>
      <w:r w:rsidRPr="004E7AD3">
        <w:rPr>
          <w:rFonts w:ascii="Arial" w:hAnsi="Arial" w:cs="Arial"/>
          <w:sz w:val="22"/>
        </w:rPr>
        <w:t>• Proposal for donated artwork and community extension, and willingness to work with the federal agencies to make this program a success</w:t>
      </w:r>
    </w:p>
    <w:p w14:paraId="0790CA60" w14:textId="77777777" w:rsidR="00B2024F" w:rsidRPr="004E7AD3" w:rsidRDefault="00B2024F" w:rsidP="00B2024F">
      <w:pPr>
        <w:ind w:left="360"/>
        <w:rPr>
          <w:rFonts w:ascii="Arial" w:hAnsi="Arial" w:cs="Arial"/>
          <w:sz w:val="22"/>
        </w:rPr>
      </w:pPr>
      <w:r w:rsidRPr="004E7AD3">
        <w:rPr>
          <w:rFonts w:ascii="Arial" w:hAnsi="Arial" w:cs="Arial"/>
          <w:sz w:val="22"/>
        </w:rPr>
        <w:t>• Artistic merit</w:t>
      </w:r>
    </w:p>
    <w:p w14:paraId="58B06ED5" w14:textId="77777777" w:rsidR="00B2024F" w:rsidRPr="004E7AD3" w:rsidRDefault="00B2024F" w:rsidP="00B2024F">
      <w:pPr>
        <w:ind w:left="360"/>
        <w:rPr>
          <w:rFonts w:ascii="Arial" w:hAnsi="Arial" w:cs="Arial"/>
          <w:sz w:val="22"/>
        </w:rPr>
      </w:pPr>
      <w:r w:rsidRPr="004E7AD3">
        <w:rPr>
          <w:rFonts w:ascii="Arial" w:hAnsi="Arial" w:cs="Arial"/>
          <w:sz w:val="22"/>
        </w:rPr>
        <w:t>• Ability to camp in a remote location and travel by skiff, airplane and sea kayak, and willingness to assist with light ranger duties.  (Extensive backcountry/kayaking experience is not necessary for all residencies, just capability.)</w:t>
      </w:r>
    </w:p>
    <w:p w14:paraId="0398D6CC" w14:textId="77777777" w:rsidR="00B2024F" w:rsidRPr="004E7AD3" w:rsidRDefault="00B2024F" w:rsidP="00B2024F">
      <w:pPr>
        <w:rPr>
          <w:rFonts w:ascii="Arial" w:hAnsi="Arial" w:cs="Arial"/>
          <w:sz w:val="22"/>
        </w:rPr>
      </w:pPr>
    </w:p>
    <w:p w14:paraId="1974F56D" w14:textId="77777777" w:rsidR="00B2024F" w:rsidRPr="004E7AD3" w:rsidRDefault="005165E0" w:rsidP="00B2024F">
      <w:pPr>
        <w:rPr>
          <w:rFonts w:ascii="Arial" w:hAnsi="Arial" w:cs="Arial"/>
          <w:b/>
          <w:sz w:val="28"/>
          <w:szCs w:val="28"/>
          <w:u w:val="single"/>
        </w:rPr>
      </w:pPr>
      <w:r w:rsidRPr="004E7AD3">
        <w:rPr>
          <w:rFonts w:ascii="Arial" w:hAnsi="Arial" w:cs="Arial"/>
          <w:b/>
          <w:sz w:val="28"/>
          <w:szCs w:val="28"/>
          <w:u w:val="single"/>
        </w:rPr>
        <w:t>Artw</w:t>
      </w:r>
      <w:r w:rsidR="00B2024F" w:rsidRPr="004E7AD3">
        <w:rPr>
          <w:rFonts w:ascii="Arial" w:hAnsi="Arial" w:cs="Arial"/>
          <w:b/>
          <w:sz w:val="28"/>
          <w:szCs w:val="28"/>
          <w:u w:val="single"/>
        </w:rPr>
        <w:t>ork Donations</w:t>
      </w:r>
    </w:p>
    <w:p w14:paraId="36F81B9C" w14:textId="77777777" w:rsidR="00B2024F" w:rsidRPr="004E7AD3" w:rsidRDefault="00B2024F" w:rsidP="00B2024F">
      <w:pPr>
        <w:rPr>
          <w:rFonts w:ascii="Arial" w:hAnsi="Arial" w:cs="Arial"/>
          <w:b/>
          <w:sz w:val="10"/>
          <w:szCs w:val="10"/>
        </w:rPr>
      </w:pPr>
    </w:p>
    <w:p w14:paraId="6747EE4F" w14:textId="77777777" w:rsidR="00B2024F" w:rsidRPr="004E7AD3" w:rsidRDefault="00B2024F" w:rsidP="00B2024F">
      <w:pPr>
        <w:rPr>
          <w:rFonts w:ascii="Arial" w:hAnsi="Arial" w:cs="Arial"/>
          <w:sz w:val="22"/>
          <w:szCs w:val="22"/>
        </w:rPr>
      </w:pPr>
      <w:r w:rsidRPr="004E7AD3">
        <w:rPr>
          <w:rFonts w:ascii="Arial" w:hAnsi="Arial" w:cs="Arial"/>
          <w:sz w:val="22"/>
          <w:szCs w:val="22"/>
        </w:rPr>
        <w:t xml:space="preserve">The goal of the </w:t>
      </w:r>
      <w:r w:rsidRPr="004E7AD3">
        <w:rPr>
          <w:rFonts w:ascii="Arial" w:hAnsi="Arial" w:cs="Arial"/>
          <w:i/>
          <w:sz w:val="22"/>
          <w:szCs w:val="22"/>
        </w:rPr>
        <w:t>Voices of the Wilderness</w:t>
      </w:r>
      <w:r w:rsidRPr="004E7AD3">
        <w:rPr>
          <w:rFonts w:ascii="Arial" w:hAnsi="Arial" w:cs="Arial"/>
          <w:sz w:val="22"/>
          <w:szCs w:val="22"/>
        </w:rPr>
        <w:t xml:space="preserve"> program is to share the scenic beauty and inspirational values of Alaska’s wilderness areas, through the talents and reflections of professional artists.  Each participant is expected to donate one piece of artwork to the hosting federal agency for use in highlighting the values of our public lands. Donated artwork should be representative of the area and communicate its inspirational or other values. </w:t>
      </w:r>
    </w:p>
    <w:p w14:paraId="4D8E4735" w14:textId="77777777" w:rsidR="00B2024F" w:rsidRPr="004E7AD3" w:rsidRDefault="00B2024F" w:rsidP="00B2024F">
      <w:pPr>
        <w:rPr>
          <w:rFonts w:ascii="Arial" w:hAnsi="Arial" w:cs="Arial"/>
          <w:sz w:val="22"/>
          <w:szCs w:val="22"/>
        </w:rPr>
      </w:pPr>
    </w:p>
    <w:p w14:paraId="664E956B" w14:textId="77777777" w:rsidR="00B2024F" w:rsidRPr="004E7AD3" w:rsidRDefault="00B2024F" w:rsidP="00B2024F">
      <w:pPr>
        <w:ind w:left="450"/>
        <w:rPr>
          <w:rFonts w:ascii="Arial" w:hAnsi="Arial" w:cs="Arial"/>
          <w:sz w:val="22"/>
          <w:szCs w:val="22"/>
        </w:rPr>
      </w:pPr>
      <w:r w:rsidRPr="004E7AD3">
        <w:rPr>
          <w:rFonts w:ascii="Arial" w:hAnsi="Arial" w:cs="Arial"/>
          <w:sz w:val="22"/>
          <w:szCs w:val="22"/>
        </w:rPr>
        <w:t xml:space="preserve">• Artwork should be delivered to the appropriate agency office within six months of the residency.  </w:t>
      </w:r>
    </w:p>
    <w:p w14:paraId="6FC7098D" w14:textId="77777777" w:rsidR="00B2024F" w:rsidRPr="004E7AD3" w:rsidRDefault="00B2024F" w:rsidP="00B2024F">
      <w:pPr>
        <w:ind w:left="450"/>
        <w:rPr>
          <w:rFonts w:ascii="Arial" w:hAnsi="Arial" w:cs="Arial"/>
          <w:sz w:val="22"/>
          <w:szCs w:val="22"/>
        </w:rPr>
      </w:pPr>
      <w:r w:rsidRPr="004E7AD3">
        <w:rPr>
          <w:rFonts w:ascii="Arial" w:hAnsi="Arial" w:cs="Arial"/>
          <w:sz w:val="22"/>
          <w:szCs w:val="22"/>
        </w:rPr>
        <w:t xml:space="preserve">• Artwork from visual artists should be framed with glass or otherwise prepared for hanging before donation. </w:t>
      </w:r>
    </w:p>
    <w:p w14:paraId="41C664B4" w14:textId="77777777" w:rsidR="00B2024F" w:rsidRPr="004E7AD3" w:rsidRDefault="00B2024F" w:rsidP="00B2024F">
      <w:pPr>
        <w:ind w:left="450"/>
        <w:rPr>
          <w:rFonts w:ascii="Arial" w:hAnsi="Arial" w:cs="Arial"/>
          <w:sz w:val="22"/>
          <w:szCs w:val="22"/>
        </w:rPr>
      </w:pPr>
      <w:r w:rsidRPr="004E7AD3">
        <w:rPr>
          <w:rFonts w:ascii="Arial" w:hAnsi="Arial" w:cs="Arial"/>
          <w:sz w:val="22"/>
          <w:szCs w:val="22"/>
        </w:rPr>
        <w:t xml:space="preserve">• An electronic, high resolution digital image of the completed artwork must be provided by the artist prior to receiving the donation. </w:t>
      </w:r>
    </w:p>
    <w:p w14:paraId="7312183E" w14:textId="77777777" w:rsidR="00B2024F" w:rsidRPr="004E7AD3" w:rsidRDefault="00B2024F" w:rsidP="00B2024F">
      <w:pPr>
        <w:rPr>
          <w:rFonts w:ascii="Arial" w:hAnsi="Arial" w:cs="Arial"/>
          <w:sz w:val="22"/>
          <w:szCs w:val="22"/>
        </w:rPr>
      </w:pPr>
    </w:p>
    <w:p w14:paraId="1838EDF9" w14:textId="77777777" w:rsidR="00B2024F" w:rsidRPr="004E7AD3" w:rsidRDefault="00B2024F" w:rsidP="00B2024F">
      <w:pPr>
        <w:rPr>
          <w:rFonts w:ascii="Arial" w:hAnsi="Arial" w:cs="Arial"/>
          <w:sz w:val="22"/>
          <w:szCs w:val="22"/>
        </w:rPr>
      </w:pPr>
      <w:r w:rsidRPr="004E7AD3">
        <w:rPr>
          <w:rFonts w:ascii="Arial" w:hAnsi="Arial" w:cs="Arial"/>
          <w:sz w:val="22"/>
          <w:szCs w:val="22"/>
        </w:rPr>
        <w:t xml:space="preserve">The artwork will be shared with the public through exhibition, publication, websites, or other means.  The original work resulting from the residency will be donated to the United States Government, which means that the artist signs over publishing and reproduction rights to that work. </w:t>
      </w:r>
    </w:p>
    <w:p w14:paraId="5B0E2F37" w14:textId="77777777" w:rsidR="008D5D7D" w:rsidRPr="004E7AD3" w:rsidRDefault="008D5D7D" w:rsidP="00B2024F">
      <w:pPr>
        <w:rPr>
          <w:rFonts w:ascii="Arial" w:hAnsi="Arial" w:cs="Arial"/>
          <w:b/>
          <w:bCs/>
          <w:sz w:val="28"/>
          <w:szCs w:val="28"/>
          <w:u w:val="single"/>
        </w:rPr>
      </w:pPr>
    </w:p>
    <w:p w14:paraId="4A362EF1" w14:textId="77777777" w:rsidR="00B2024F" w:rsidRPr="004E7AD3" w:rsidRDefault="00B2024F" w:rsidP="00B2024F">
      <w:pPr>
        <w:rPr>
          <w:rFonts w:ascii="Arial" w:hAnsi="Arial" w:cs="Arial"/>
          <w:b/>
          <w:bCs/>
          <w:sz w:val="28"/>
          <w:szCs w:val="28"/>
          <w:u w:val="single"/>
        </w:rPr>
      </w:pPr>
      <w:r w:rsidRPr="004E7AD3">
        <w:rPr>
          <w:rFonts w:ascii="Arial" w:hAnsi="Arial" w:cs="Arial"/>
          <w:b/>
          <w:bCs/>
          <w:sz w:val="28"/>
          <w:szCs w:val="28"/>
          <w:u w:val="single"/>
        </w:rPr>
        <w:t>Community Extension</w:t>
      </w:r>
    </w:p>
    <w:p w14:paraId="1BB3A4DA" w14:textId="77777777" w:rsidR="00B2024F" w:rsidRPr="004E7AD3" w:rsidRDefault="00B2024F" w:rsidP="00B2024F">
      <w:pPr>
        <w:rPr>
          <w:rFonts w:ascii="Arial" w:hAnsi="Arial" w:cs="Arial"/>
          <w:b/>
          <w:bCs/>
          <w:sz w:val="28"/>
          <w:szCs w:val="28"/>
          <w:u w:val="single"/>
        </w:rPr>
      </w:pPr>
      <w:r w:rsidRPr="004E7AD3">
        <w:rPr>
          <w:rFonts w:ascii="Arial" w:hAnsi="Arial" w:cs="Arial"/>
          <w:b/>
          <w:bCs/>
          <w:color w:val="FFFFFF"/>
          <w:sz w:val="10"/>
          <w:szCs w:val="10"/>
          <w:u w:val="single"/>
        </w:rPr>
        <w:t>.</w:t>
      </w:r>
      <w:r w:rsidRPr="004E7AD3">
        <w:rPr>
          <w:rFonts w:ascii="Arial" w:hAnsi="Arial" w:cs="Arial"/>
          <w:b/>
          <w:bCs/>
          <w:color w:val="FFFFFF"/>
          <w:sz w:val="22"/>
          <w:szCs w:val="18"/>
        </w:rPr>
        <w:br/>
      </w:r>
      <w:r w:rsidRPr="004E7AD3">
        <w:rPr>
          <w:rFonts w:ascii="Arial" w:hAnsi="Arial" w:cs="Arial"/>
          <w:sz w:val="22"/>
        </w:rPr>
        <w:t xml:space="preserve">Artists are expected to provide one public presentation within six months of completing their residency, such as a slideshow lecture, demonstration, or workshop that publicizes the program and connects the community to their public lands. Other examples include a performance, explorative hike, or participation in a public lecture.  The presentation can be tailored to an individual’s medium, </w:t>
      </w:r>
      <w:proofErr w:type="gramStart"/>
      <w:r w:rsidRPr="004E7AD3">
        <w:rPr>
          <w:rFonts w:ascii="Arial" w:hAnsi="Arial" w:cs="Arial"/>
          <w:sz w:val="22"/>
        </w:rPr>
        <w:t>interest</w:t>
      </w:r>
      <w:proofErr w:type="gramEnd"/>
      <w:r w:rsidRPr="004E7AD3">
        <w:rPr>
          <w:rFonts w:ascii="Arial" w:hAnsi="Arial" w:cs="Arial"/>
          <w:sz w:val="22"/>
        </w:rPr>
        <w:t xml:space="preserve"> and experience, but each artist must provide supplies, equipment and logistics for the presentation.  Community extensions do not have to take place in the community of the residency.</w:t>
      </w:r>
    </w:p>
    <w:p w14:paraId="55C7F5BE" w14:textId="77777777" w:rsidR="00B2024F" w:rsidRPr="004E7AD3" w:rsidRDefault="00B2024F" w:rsidP="00450D05">
      <w:pPr>
        <w:rPr>
          <w:rFonts w:ascii="Arial" w:hAnsi="Arial" w:cs="Arial"/>
          <w:b/>
          <w:bCs/>
          <w:sz w:val="28"/>
          <w:szCs w:val="28"/>
          <w:u w:val="single"/>
        </w:rPr>
      </w:pPr>
    </w:p>
    <w:p w14:paraId="732B5CDA" w14:textId="77777777" w:rsidR="00450D05" w:rsidRPr="004E7AD3" w:rsidRDefault="00410BCE" w:rsidP="00450D05">
      <w:pPr>
        <w:rPr>
          <w:rFonts w:ascii="Arial" w:hAnsi="Arial" w:cs="Arial"/>
          <w:b/>
          <w:bCs/>
          <w:sz w:val="28"/>
          <w:szCs w:val="28"/>
        </w:rPr>
      </w:pPr>
      <w:r w:rsidRPr="004E7AD3">
        <w:rPr>
          <w:rFonts w:ascii="Arial" w:hAnsi="Arial" w:cs="Arial"/>
          <w:b/>
          <w:bCs/>
          <w:sz w:val="28"/>
          <w:szCs w:val="28"/>
          <w:u w:val="single"/>
        </w:rPr>
        <w:t>Collaborative Applications</w:t>
      </w:r>
    </w:p>
    <w:p w14:paraId="61960770" w14:textId="77777777" w:rsidR="00AB5F25" w:rsidRPr="004E7AD3" w:rsidRDefault="00AB5F25" w:rsidP="00450D05">
      <w:pPr>
        <w:rPr>
          <w:rFonts w:ascii="Arial" w:hAnsi="Arial" w:cs="Arial"/>
          <w:bCs/>
          <w:sz w:val="10"/>
          <w:szCs w:val="10"/>
        </w:rPr>
      </w:pPr>
    </w:p>
    <w:p w14:paraId="53A8316C" w14:textId="77777777" w:rsidR="00450D05" w:rsidRPr="004E7AD3" w:rsidRDefault="002F6169" w:rsidP="00450D05">
      <w:pPr>
        <w:rPr>
          <w:rFonts w:ascii="Arial" w:hAnsi="Arial" w:cs="Arial"/>
          <w:bCs/>
          <w:sz w:val="22"/>
        </w:rPr>
      </w:pPr>
      <w:r w:rsidRPr="004E7AD3">
        <w:rPr>
          <w:rFonts w:ascii="Arial" w:hAnsi="Arial" w:cs="Arial"/>
          <w:bCs/>
          <w:sz w:val="22"/>
        </w:rPr>
        <w:t xml:space="preserve">Two artists are invited to </w:t>
      </w:r>
      <w:proofErr w:type="gramStart"/>
      <w:r w:rsidRPr="004E7AD3">
        <w:rPr>
          <w:rFonts w:ascii="Arial" w:hAnsi="Arial" w:cs="Arial"/>
          <w:bCs/>
          <w:sz w:val="22"/>
        </w:rPr>
        <w:t>submit an application</w:t>
      </w:r>
      <w:proofErr w:type="gramEnd"/>
      <w:r w:rsidRPr="004E7AD3">
        <w:rPr>
          <w:rFonts w:ascii="Arial" w:hAnsi="Arial" w:cs="Arial"/>
          <w:bCs/>
          <w:sz w:val="22"/>
        </w:rPr>
        <w:t xml:space="preserve"> together</w:t>
      </w:r>
      <w:r w:rsidR="00450D05" w:rsidRPr="004E7AD3">
        <w:rPr>
          <w:rFonts w:ascii="Arial" w:hAnsi="Arial" w:cs="Arial"/>
          <w:bCs/>
          <w:sz w:val="22"/>
        </w:rPr>
        <w:t xml:space="preserve"> only if both are needed to successfully accomplish the proposed project and commu</w:t>
      </w:r>
      <w:r w:rsidRPr="004E7AD3">
        <w:rPr>
          <w:rFonts w:ascii="Arial" w:hAnsi="Arial" w:cs="Arial"/>
          <w:bCs/>
          <w:sz w:val="22"/>
        </w:rPr>
        <w:t xml:space="preserve">nity extension, </w:t>
      </w:r>
      <w:r w:rsidR="00450D05" w:rsidRPr="004E7AD3">
        <w:rPr>
          <w:rFonts w:ascii="Arial" w:hAnsi="Arial" w:cs="Arial"/>
          <w:bCs/>
          <w:sz w:val="22"/>
        </w:rPr>
        <w:t xml:space="preserve">though </w:t>
      </w:r>
      <w:r w:rsidRPr="004E7AD3">
        <w:rPr>
          <w:rFonts w:ascii="Arial" w:hAnsi="Arial" w:cs="Arial"/>
          <w:bCs/>
          <w:sz w:val="22"/>
        </w:rPr>
        <w:t>many</w:t>
      </w:r>
      <w:r w:rsidR="00450D05" w:rsidRPr="004E7AD3">
        <w:rPr>
          <w:rFonts w:ascii="Arial" w:hAnsi="Arial" w:cs="Arial"/>
          <w:bCs/>
          <w:sz w:val="22"/>
        </w:rPr>
        <w:t xml:space="preserve"> </w:t>
      </w:r>
      <w:r w:rsidRPr="004E7AD3">
        <w:rPr>
          <w:rFonts w:ascii="Arial" w:hAnsi="Arial" w:cs="Arial"/>
          <w:bCs/>
          <w:sz w:val="22"/>
        </w:rPr>
        <w:t xml:space="preserve">hosting wilderness </w:t>
      </w:r>
      <w:r w:rsidR="00450D05" w:rsidRPr="004E7AD3">
        <w:rPr>
          <w:rFonts w:ascii="Arial" w:hAnsi="Arial" w:cs="Arial"/>
          <w:bCs/>
          <w:sz w:val="22"/>
        </w:rPr>
        <w:t xml:space="preserve">areas may </w:t>
      </w:r>
      <w:r w:rsidRPr="004E7AD3">
        <w:rPr>
          <w:rFonts w:ascii="Arial" w:hAnsi="Arial" w:cs="Arial"/>
          <w:bCs/>
          <w:sz w:val="22"/>
        </w:rPr>
        <w:t xml:space="preserve">not </w:t>
      </w:r>
      <w:r w:rsidR="00450D05" w:rsidRPr="004E7AD3">
        <w:rPr>
          <w:rFonts w:ascii="Arial" w:hAnsi="Arial" w:cs="Arial"/>
          <w:bCs/>
          <w:sz w:val="22"/>
        </w:rPr>
        <w:t xml:space="preserve">be able to accommodate </w:t>
      </w:r>
      <w:r w:rsidR="00410BCE" w:rsidRPr="004E7AD3">
        <w:rPr>
          <w:rFonts w:ascii="Arial" w:hAnsi="Arial" w:cs="Arial"/>
          <w:bCs/>
          <w:sz w:val="22"/>
        </w:rPr>
        <w:t>a pair of artists</w:t>
      </w:r>
      <w:r w:rsidRPr="004E7AD3">
        <w:rPr>
          <w:rFonts w:ascii="Arial" w:hAnsi="Arial" w:cs="Arial"/>
          <w:bCs/>
          <w:sz w:val="22"/>
        </w:rPr>
        <w:t xml:space="preserve">.  </w:t>
      </w:r>
    </w:p>
    <w:p w14:paraId="767CDEFD" w14:textId="77777777" w:rsidR="00450D05" w:rsidRPr="004E7AD3" w:rsidRDefault="00450D05" w:rsidP="00450D05">
      <w:pPr>
        <w:rPr>
          <w:rFonts w:ascii="Arial" w:hAnsi="Arial" w:cs="Arial"/>
          <w:bCs/>
          <w:sz w:val="22"/>
        </w:rPr>
      </w:pPr>
    </w:p>
    <w:p w14:paraId="2F837930" w14:textId="77777777" w:rsidR="00450D05" w:rsidRPr="004E7AD3" w:rsidRDefault="002F6169" w:rsidP="00450D05">
      <w:pPr>
        <w:rPr>
          <w:rFonts w:ascii="Arial" w:hAnsi="Arial" w:cs="Arial"/>
          <w:bCs/>
          <w:sz w:val="22"/>
        </w:rPr>
      </w:pPr>
      <w:r w:rsidRPr="004E7AD3">
        <w:rPr>
          <w:rFonts w:ascii="Arial" w:hAnsi="Arial" w:cs="Arial"/>
          <w:bCs/>
          <w:sz w:val="22"/>
        </w:rPr>
        <w:t>Please note--</w:t>
      </w:r>
      <w:r w:rsidR="00450D05" w:rsidRPr="004E7AD3">
        <w:rPr>
          <w:rFonts w:ascii="Arial" w:hAnsi="Arial" w:cs="Arial"/>
          <w:bCs/>
          <w:sz w:val="22"/>
        </w:rPr>
        <w:t>If artists would like to be considered individually as well</w:t>
      </w:r>
      <w:r w:rsidR="00E42718" w:rsidRPr="004E7AD3">
        <w:rPr>
          <w:rFonts w:ascii="Arial" w:hAnsi="Arial" w:cs="Arial"/>
          <w:bCs/>
          <w:sz w:val="22"/>
        </w:rPr>
        <w:t xml:space="preserve"> for a </w:t>
      </w:r>
      <w:r w:rsidR="005165E0" w:rsidRPr="004E7AD3">
        <w:rPr>
          <w:rFonts w:ascii="Arial" w:hAnsi="Arial" w:cs="Arial"/>
          <w:bCs/>
          <w:sz w:val="22"/>
        </w:rPr>
        <w:t>collaboration</w:t>
      </w:r>
      <w:r w:rsidR="00450D05" w:rsidRPr="004E7AD3">
        <w:rPr>
          <w:rFonts w:ascii="Arial" w:hAnsi="Arial" w:cs="Arial"/>
          <w:bCs/>
          <w:sz w:val="22"/>
        </w:rPr>
        <w:t xml:space="preserve">, they must submit a separate application geared towards a project and extension conducted by a single artist.  </w:t>
      </w:r>
    </w:p>
    <w:p w14:paraId="61CCE1DB" w14:textId="77777777" w:rsidR="00E42718" w:rsidRPr="004E7AD3" w:rsidRDefault="00E42718" w:rsidP="00450D05">
      <w:pPr>
        <w:rPr>
          <w:rFonts w:ascii="Arial" w:hAnsi="Arial" w:cs="Arial"/>
          <w:bCs/>
          <w:sz w:val="22"/>
        </w:rPr>
      </w:pPr>
    </w:p>
    <w:p w14:paraId="0C0169F9" w14:textId="77777777" w:rsidR="00E42718" w:rsidRPr="004E7AD3" w:rsidRDefault="00E42718" w:rsidP="00450D05">
      <w:pPr>
        <w:rPr>
          <w:rFonts w:ascii="Arial" w:hAnsi="Arial" w:cs="Arial"/>
          <w:b/>
          <w:bCs/>
          <w:sz w:val="22"/>
          <w:u w:val="single"/>
        </w:rPr>
      </w:pPr>
      <w:r w:rsidRPr="004E7AD3">
        <w:rPr>
          <w:rFonts w:ascii="Arial" w:hAnsi="Arial" w:cs="Arial"/>
          <w:b/>
          <w:bCs/>
          <w:sz w:val="22"/>
          <w:u w:val="single"/>
        </w:rPr>
        <w:t>Detail</w:t>
      </w:r>
      <w:r w:rsidR="00684075" w:rsidRPr="004E7AD3">
        <w:rPr>
          <w:rFonts w:ascii="Arial" w:hAnsi="Arial" w:cs="Arial"/>
          <w:b/>
          <w:bCs/>
          <w:sz w:val="22"/>
          <w:u w:val="single"/>
        </w:rPr>
        <w:t xml:space="preserve">s on how to </w:t>
      </w:r>
      <w:r w:rsidR="00410BCE" w:rsidRPr="004E7AD3">
        <w:rPr>
          <w:rFonts w:ascii="Arial" w:hAnsi="Arial" w:cs="Arial"/>
          <w:b/>
          <w:bCs/>
          <w:sz w:val="22"/>
          <w:u w:val="single"/>
        </w:rPr>
        <w:t>submit a collaborative application:</w:t>
      </w:r>
    </w:p>
    <w:p w14:paraId="2D4B4003" w14:textId="77777777" w:rsidR="00684075" w:rsidRPr="004E7AD3" w:rsidRDefault="00684075" w:rsidP="00E42718">
      <w:pPr>
        <w:ind w:left="720"/>
        <w:rPr>
          <w:rFonts w:ascii="Arial" w:hAnsi="Arial" w:cs="Arial"/>
          <w:bCs/>
          <w:sz w:val="22"/>
        </w:rPr>
      </w:pPr>
      <w:r w:rsidRPr="004E7AD3">
        <w:rPr>
          <w:rFonts w:ascii="Arial" w:hAnsi="Arial" w:cs="Arial"/>
          <w:bCs/>
          <w:sz w:val="22"/>
        </w:rPr>
        <w:t xml:space="preserve">-Label subject of email should read: </w:t>
      </w:r>
      <w:r w:rsidRPr="004E7AD3">
        <w:rPr>
          <w:rFonts w:ascii="Arial" w:hAnsi="Arial" w:cs="Arial"/>
          <w:b/>
          <w:bCs/>
          <w:i/>
          <w:sz w:val="22"/>
        </w:rPr>
        <w:t>“Both Last Names – Your Mediums”</w:t>
      </w:r>
    </w:p>
    <w:p w14:paraId="3AE382AA" w14:textId="77777777" w:rsidR="00AB5F25" w:rsidRPr="004E7AD3" w:rsidRDefault="00AB5F25" w:rsidP="00E42718">
      <w:pPr>
        <w:ind w:left="720"/>
        <w:rPr>
          <w:rFonts w:ascii="Arial" w:hAnsi="Arial" w:cs="Arial"/>
          <w:bCs/>
          <w:sz w:val="22"/>
        </w:rPr>
      </w:pPr>
    </w:p>
    <w:p w14:paraId="451889DA" w14:textId="77777777" w:rsidR="00684075" w:rsidRPr="004E7AD3" w:rsidRDefault="005165E0" w:rsidP="00E42718">
      <w:pPr>
        <w:ind w:left="720"/>
        <w:rPr>
          <w:rFonts w:ascii="Arial" w:hAnsi="Arial" w:cs="Arial"/>
          <w:bCs/>
          <w:sz w:val="22"/>
        </w:rPr>
      </w:pPr>
      <w:r w:rsidRPr="004E7AD3">
        <w:rPr>
          <w:rFonts w:ascii="Arial" w:hAnsi="Arial" w:cs="Arial"/>
          <w:bCs/>
          <w:sz w:val="22"/>
        </w:rPr>
        <w:t>-Submit three</w:t>
      </w:r>
      <w:r w:rsidR="00684075" w:rsidRPr="004E7AD3">
        <w:rPr>
          <w:rFonts w:ascii="Arial" w:hAnsi="Arial" w:cs="Arial"/>
          <w:bCs/>
          <w:sz w:val="22"/>
        </w:rPr>
        <w:t xml:space="preserve"> attachments in your email:</w:t>
      </w:r>
    </w:p>
    <w:p w14:paraId="596D3EB8" w14:textId="4F0722FC" w:rsidR="00A81665" w:rsidRPr="004E7AD3" w:rsidRDefault="00652B59" w:rsidP="00A81665">
      <w:pPr>
        <w:ind w:left="1440"/>
        <w:rPr>
          <w:rFonts w:ascii="Arial" w:hAnsi="Arial" w:cs="Arial"/>
          <w:b/>
          <w:bCs/>
          <w:sz w:val="22"/>
          <w:szCs w:val="22"/>
          <w:u w:val="single"/>
        </w:rPr>
      </w:pPr>
      <w:r w:rsidRPr="004E7AD3">
        <w:rPr>
          <w:rFonts w:ascii="Arial" w:hAnsi="Arial" w:cs="Arial"/>
          <w:b/>
          <w:bCs/>
          <w:sz w:val="22"/>
          <w:szCs w:val="22"/>
          <w:u w:val="single"/>
        </w:rPr>
        <w:t>1. The</w:t>
      </w:r>
      <w:r w:rsidR="003D4F77" w:rsidRPr="004E7AD3">
        <w:rPr>
          <w:rFonts w:ascii="Arial" w:hAnsi="Arial" w:cs="Arial"/>
          <w:b/>
          <w:bCs/>
          <w:sz w:val="22"/>
          <w:szCs w:val="22"/>
          <w:u w:val="single"/>
        </w:rPr>
        <w:t xml:space="preserve"> filled out 202</w:t>
      </w:r>
      <w:r w:rsidR="00C54FF7" w:rsidRPr="004E7AD3">
        <w:rPr>
          <w:rFonts w:ascii="Arial" w:hAnsi="Arial" w:cs="Arial"/>
          <w:b/>
          <w:bCs/>
          <w:sz w:val="22"/>
          <w:szCs w:val="22"/>
          <w:u w:val="single"/>
        </w:rPr>
        <w:t>2</w:t>
      </w:r>
      <w:r w:rsidR="00A81665" w:rsidRPr="004E7AD3">
        <w:rPr>
          <w:rFonts w:ascii="Arial" w:hAnsi="Arial" w:cs="Arial"/>
          <w:b/>
          <w:bCs/>
          <w:sz w:val="22"/>
          <w:szCs w:val="22"/>
          <w:u w:val="single"/>
        </w:rPr>
        <w:t xml:space="preserve"> application</w:t>
      </w:r>
    </w:p>
    <w:p w14:paraId="4F0C0078" w14:textId="77777777" w:rsidR="00A81665" w:rsidRPr="004E7AD3" w:rsidRDefault="00A81665" w:rsidP="00A81665">
      <w:pPr>
        <w:ind w:left="1440"/>
        <w:rPr>
          <w:rFonts w:ascii="Arial" w:hAnsi="Arial" w:cs="Arial"/>
          <w:bCs/>
          <w:sz w:val="22"/>
          <w:szCs w:val="22"/>
        </w:rPr>
      </w:pPr>
      <w:r w:rsidRPr="004E7AD3">
        <w:rPr>
          <w:rFonts w:ascii="Arial" w:hAnsi="Arial" w:cs="Arial"/>
          <w:bCs/>
          <w:sz w:val="22"/>
          <w:szCs w:val="22"/>
        </w:rPr>
        <w:t>-List contact information for both artists</w:t>
      </w:r>
    </w:p>
    <w:p w14:paraId="1A7ADD74" w14:textId="77777777" w:rsidR="002F6169" w:rsidRPr="004E7AD3" w:rsidRDefault="00A81665" w:rsidP="002F6169">
      <w:pPr>
        <w:ind w:left="1440"/>
        <w:rPr>
          <w:rFonts w:ascii="Arial" w:hAnsi="Arial" w:cs="Arial"/>
          <w:b/>
          <w:bCs/>
          <w:sz w:val="22"/>
          <w:szCs w:val="22"/>
        </w:rPr>
      </w:pPr>
      <w:r w:rsidRPr="004E7AD3">
        <w:rPr>
          <w:rFonts w:ascii="Arial" w:hAnsi="Arial" w:cs="Arial"/>
          <w:bCs/>
          <w:sz w:val="22"/>
          <w:szCs w:val="22"/>
        </w:rPr>
        <w:t xml:space="preserve">-Save as </w:t>
      </w:r>
      <w:r w:rsidRPr="004E7AD3">
        <w:rPr>
          <w:rFonts w:ascii="Arial" w:hAnsi="Arial" w:cs="Arial"/>
          <w:b/>
          <w:bCs/>
          <w:i/>
          <w:sz w:val="22"/>
          <w:szCs w:val="22"/>
        </w:rPr>
        <w:t>“</w:t>
      </w:r>
      <w:proofErr w:type="spellStart"/>
      <w:r w:rsidRPr="004E7AD3">
        <w:rPr>
          <w:rFonts w:ascii="Arial" w:hAnsi="Arial" w:cs="Arial"/>
          <w:b/>
          <w:bCs/>
          <w:i/>
          <w:sz w:val="22"/>
          <w:szCs w:val="22"/>
        </w:rPr>
        <w:t>Appli</w:t>
      </w:r>
      <w:r w:rsidR="002F6169" w:rsidRPr="004E7AD3">
        <w:rPr>
          <w:rFonts w:ascii="Arial" w:hAnsi="Arial" w:cs="Arial"/>
          <w:b/>
          <w:bCs/>
          <w:i/>
          <w:sz w:val="22"/>
          <w:szCs w:val="22"/>
        </w:rPr>
        <w:t>cation_</w:t>
      </w:r>
      <w:r w:rsidRPr="004E7AD3">
        <w:rPr>
          <w:rFonts w:ascii="Arial" w:hAnsi="Arial" w:cs="Arial"/>
          <w:b/>
          <w:bCs/>
          <w:i/>
          <w:sz w:val="22"/>
          <w:szCs w:val="22"/>
        </w:rPr>
        <w:t>Last</w:t>
      </w:r>
      <w:proofErr w:type="spellEnd"/>
      <w:r w:rsidRPr="004E7AD3">
        <w:rPr>
          <w:rFonts w:ascii="Arial" w:hAnsi="Arial" w:cs="Arial"/>
          <w:b/>
          <w:bCs/>
          <w:i/>
          <w:sz w:val="22"/>
          <w:szCs w:val="22"/>
        </w:rPr>
        <w:t xml:space="preserve"> Name</w:t>
      </w:r>
      <w:r w:rsidR="002F6169" w:rsidRPr="004E7AD3">
        <w:rPr>
          <w:rFonts w:ascii="Arial" w:hAnsi="Arial" w:cs="Arial"/>
          <w:b/>
          <w:bCs/>
          <w:i/>
          <w:sz w:val="22"/>
          <w:szCs w:val="22"/>
        </w:rPr>
        <w:t xml:space="preserve"> and Last Name”</w:t>
      </w:r>
    </w:p>
    <w:p w14:paraId="768E6728" w14:textId="77777777" w:rsidR="00A81665" w:rsidRPr="004E7AD3" w:rsidRDefault="002F6169" w:rsidP="002F6169">
      <w:pPr>
        <w:ind w:left="1440"/>
        <w:rPr>
          <w:rFonts w:ascii="Arial" w:hAnsi="Arial" w:cs="Arial"/>
          <w:bCs/>
          <w:sz w:val="22"/>
          <w:szCs w:val="22"/>
        </w:rPr>
      </w:pPr>
      <w:r w:rsidRPr="004E7AD3">
        <w:rPr>
          <w:rFonts w:ascii="Arial" w:hAnsi="Arial" w:cs="Arial"/>
          <w:bCs/>
          <w:sz w:val="22"/>
          <w:szCs w:val="22"/>
        </w:rPr>
        <w:t xml:space="preserve">-Save as </w:t>
      </w:r>
      <w:r w:rsidRPr="004E7AD3">
        <w:rPr>
          <w:rFonts w:ascii="Arial" w:hAnsi="Arial" w:cs="Arial"/>
          <w:b/>
          <w:bCs/>
          <w:i/>
          <w:sz w:val="22"/>
          <w:szCs w:val="22"/>
        </w:rPr>
        <w:t>“.pdf or .docx</w:t>
      </w:r>
      <w:r w:rsidRPr="004E7AD3">
        <w:rPr>
          <w:rFonts w:ascii="Arial" w:hAnsi="Arial" w:cs="Arial"/>
          <w:bCs/>
          <w:i/>
          <w:sz w:val="22"/>
          <w:szCs w:val="22"/>
        </w:rPr>
        <w:t>”</w:t>
      </w:r>
      <w:r w:rsidRPr="004E7AD3">
        <w:rPr>
          <w:rFonts w:ascii="Arial" w:hAnsi="Arial" w:cs="Arial"/>
          <w:bCs/>
          <w:sz w:val="22"/>
          <w:szCs w:val="22"/>
        </w:rPr>
        <w:t xml:space="preserve"> formatting</w:t>
      </w:r>
    </w:p>
    <w:p w14:paraId="50185654" w14:textId="77777777" w:rsidR="00684075" w:rsidRPr="004E7AD3" w:rsidRDefault="00684075" w:rsidP="00684075">
      <w:pPr>
        <w:ind w:left="720" w:firstLine="720"/>
        <w:rPr>
          <w:rFonts w:ascii="Arial" w:hAnsi="Arial" w:cs="Arial"/>
          <w:bCs/>
          <w:sz w:val="22"/>
        </w:rPr>
      </w:pPr>
    </w:p>
    <w:p w14:paraId="50B4A477" w14:textId="77777777" w:rsidR="00A81665" w:rsidRPr="004E7AD3" w:rsidRDefault="00652B59" w:rsidP="00A81665">
      <w:pPr>
        <w:ind w:left="1440"/>
        <w:rPr>
          <w:rFonts w:ascii="Arial" w:hAnsi="Arial" w:cs="Arial"/>
          <w:b/>
          <w:bCs/>
          <w:sz w:val="22"/>
          <w:szCs w:val="22"/>
          <w:u w:val="single"/>
        </w:rPr>
      </w:pPr>
      <w:r w:rsidRPr="004E7AD3">
        <w:rPr>
          <w:rFonts w:ascii="Arial" w:hAnsi="Arial" w:cs="Arial"/>
          <w:b/>
          <w:bCs/>
          <w:sz w:val="22"/>
          <w:szCs w:val="22"/>
          <w:u w:val="single"/>
        </w:rPr>
        <w:t>2. Six</w:t>
      </w:r>
      <w:r w:rsidR="00A81665" w:rsidRPr="004E7AD3">
        <w:rPr>
          <w:rFonts w:ascii="Arial" w:hAnsi="Arial" w:cs="Arial"/>
          <w:b/>
          <w:bCs/>
          <w:sz w:val="22"/>
          <w:szCs w:val="22"/>
          <w:u w:val="single"/>
        </w:rPr>
        <w:t xml:space="preserve"> artistic samples total </w:t>
      </w:r>
      <w:r w:rsidR="005165E0" w:rsidRPr="004E7AD3">
        <w:rPr>
          <w:rFonts w:ascii="Arial" w:hAnsi="Arial" w:cs="Arial"/>
          <w:b/>
          <w:bCs/>
          <w:sz w:val="22"/>
          <w:szCs w:val="22"/>
          <w:u w:val="single"/>
        </w:rPr>
        <w:t xml:space="preserve">(three from each artist) </w:t>
      </w:r>
      <w:r w:rsidR="00A81665" w:rsidRPr="004E7AD3">
        <w:rPr>
          <w:rFonts w:ascii="Arial" w:hAnsi="Arial" w:cs="Arial"/>
          <w:b/>
          <w:bCs/>
          <w:sz w:val="22"/>
          <w:szCs w:val="22"/>
          <w:u w:val="single"/>
        </w:rPr>
        <w:t>in a single document, 5 MB maximum</w:t>
      </w:r>
    </w:p>
    <w:p w14:paraId="3D163BCD" w14:textId="77777777" w:rsidR="00A81665" w:rsidRPr="004E7AD3" w:rsidRDefault="00A81665" w:rsidP="00A81665">
      <w:pPr>
        <w:ind w:left="1440"/>
        <w:rPr>
          <w:rFonts w:ascii="Arial" w:hAnsi="Arial" w:cs="Arial"/>
          <w:bCs/>
          <w:sz w:val="22"/>
          <w:szCs w:val="22"/>
        </w:rPr>
      </w:pPr>
      <w:r w:rsidRPr="004E7AD3">
        <w:rPr>
          <w:rFonts w:ascii="Arial" w:hAnsi="Arial" w:cs="Arial"/>
          <w:bCs/>
          <w:sz w:val="22"/>
          <w:szCs w:val="22"/>
        </w:rPr>
        <w:t>-One sample per page, not to exceed 6 pages</w:t>
      </w:r>
    </w:p>
    <w:p w14:paraId="190107C2" w14:textId="77777777" w:rsidR="00A81665" w:rsidRPr="004E7AD3" w:rsidRDefault="00A81665" w:rsidP="00A81665">
      <w:pPr>
        <w:ind w:left="1440"/>
        <w:rPr>
          <w:rFonts w:ascii="Arial" w:hAnsi="Arial" w:cs="Arial"/>
          <w:b/>
          <w:bCs/>
          <w:sz w:val="22"/>
          <w:szCs w:val="22"/>
        </w:rPr>
      </w:pPr>
      <w:r w:rsidRPr="004E7AD3">
        <w:rPr>
          <w:rFonts w:ascii="Arial" w:hAnsi="Arial" w:cs="Arial"/>
          <w:bCs/>
          <w:sz w:val="22"/>
          <w:szCs w:val="22"/>
        </w:rPr>
        <w:t xml:space="preserve">-Save as </w:t>
      </w:r>
      <w:r w:rsidR="002F6169" w:rsidRPr="004E7AD3">
        <w:rPr>
          <w:rFonts w:ascii="Arial" w:hAnsi="Arial" w:cs="Arial"/>
          <w:b/>
          <w:bCs/>
          <w:i/>
          <w:sz w:val="22"/>
          <w:szCs w:val="22"/>
        </w:rPr>
        <w:t>“</w:t>
      </w:r>
      <w:proofErr w:type="spellStart"/>
      <w:r w:rsidR="002F6169" w:rsidRPr="004E7AD3">
        <w:rPr>
          <w:rFonts w:ascii="Arial" w:hAnsi="Arial" w:cs="Arial"/>
          <w:b/>
          <w:bCs/>
          <w:i/>
          <w:sz w:val="22"/>
          <w:szCs w:val="22"/>
        </w:rPr>
        <w:t>Samples_</w:t>
      </w:r>
      <w:r w:rsidRPr="004E7AD3">
        <w:rPr>
          <w:rFonts w:ascii="Arial" w:hAnsi="Arial" w:cs="Arial"/>
          <w:b/>
          <w:bCs/>
          <w:i/>
          <w:sz w:val="22"/>
          <w:szCs w:val="22"/>
        </w:rPr>
        <w:t>Last</w:t>
      </w:r>
      <w:proofErr w:type="spellEnd"/>
      <w:r w:rsidRPr="004E7AD3">
        <w:rPr>
          <w:rFonts w:ascii="Arial" w:hAnsi="Arial" w:cs="Arial"/>
          <w:b/>
          <w:bCs/>
          <w:i/>
          <w:sz w:val="22"/>
          <w:szCs w:val="22"/>
        </w:rPr>
        <w:t xml:space="preserve"> Name</w:t>
      </w:r>
      <w:r w:rsidR="002F6169" w:rsidRPr="004E7AD3">
        <w:rPr>
          <w:rFonts w:ascii="Arial" w:hAnsi="Arial" w:cs="Arial"/>
          <w:b/>
          <w:bCs/>
          <w:i/>
          <w:sz w:val="22"/>
          <w:szCs w:val="22"/>
        </w:rPr>
        <w:t xml:space="preserve"> and Last Name</w:t>
      </w:r>
      <w:r w:rsidRPr="004E7AD3">
        <w:rPr>
          <w:rFonts w:ascii="Arial" w:hAnsi="Arial" w:cs="Arial"/>
          <w:b/>
          <w:bCs/>
          <w:i/>
          <w:sz w:val="22"/>
          <w:szCs w:val="22"/>
        </w:rPr>
        <w:t>”</w:t>
      </w:r>
    </w:p>
    <w:p w14:paraId="5793609C" w14:textId="77777777" w:rsidR="00A81665" w:rsidRPr="004E7AD3" w:rsidRDefault="00E42718" w:rsidP="002F6169">
      <w:pPr>
        <w:ind w:left="1620" w:hanging="180"/>
        <w:rPr>
          <w:rFonts w:ascii="Arial" w:hAnsi="Arial" w:cs="Arial"/>
          <w:bCs/>
          <w:sz w:val="22"/>
        </w:rPr>
      </w:pPr>
      <w:r w:rsidRPr="004E7AD3">
        <w:rPr>
          <w:rFonts w:ascii="Arial" w:hAnsi="Arial" w:cs="Arial"/>
          <w:bCs/>
          <w:sz w:val="22"/>
        </w:rPr>
        <w:t xml:space="preserve">-Submit </w:t>
      </w:r>
      <w:r w:rsidR="005165E0" w:rsidRPr="004E7AD3">
        <w:rPr>
          <w:rFonts w:ascii="Arial" w:hAnsi="Arial" w:cs="Arial"/>
          <w:bCs/>
          <w:sz w:val="22"/>
        </w:rPr>
        <w:t>only six artistic samples total (three from one artist, three from another—or six</w:t>
      </w:r>
      <w:r w:rsidRPr="004E7AD3">
        <w:rPr>
          <w:rFonts w:ascii="Arial" w:hAnsi="Arial" w:cs="Arial"/>
          <w:bCs/>
          <w:sz w:val="22"/>
        </w:rPr>
        <w:t xml:space="preserve"> total if you have collaborative pieces)</w:t>
      </w:r>
    </w:p>
    <w:p w14:paraId="4BEE3748" w14:textId="77777777" w:rsidR="000D42B5" w:rsidRPr="004E7AD3" w:rsidRDefault="000D42B5" w:rsidP="000D42B5">
      <w:pPr>
        <w:ind w:left="1440"/>
        <w:rPr>
          <w:rFonts w:ascii="Arial" w:hAnsi="Arial" w:cs="Arial"/>
          <w:bCs/>
          <w:sz w:val="22"/>
          <w:szCs w:val="22"/>
        </w:rPr>
      </w:pPr>
      <w:r w:rsidRPr="004E7AD3">
        <w:rPr>
          <w:rFonts w:ascii="Arial" w:hAnsi="Arial" w:cs="Arial"/>
          <w:bCs/>
          <w:sz w:val="22"/>
          <w:szCs w:val="22"/>
        </w:rPr>
        <w:t xml:space="preserve">-Save as </w:t>
      </w:r>
      <w:r w:rsidR="003D4F77" w:rsidRPr="004E7AD3">
        <w:rPr>
          <w:rFonts w:ascii="Arial" w:hAnsi="Arial" w:cs="Arial"/>
          <w:b/>
          <w:bCs/>
          <w:i/>
          <w:sz w:val="22"/>
          <w:szCs w:val="22"/>
        </w:rPr>
        <w:t xml:space="preserve">“.pdf, </w:t>
      </w:r>
      <w:r w:rsidRPr="004E7AD3">
        <w:rPr>
          <w:rFonts w:ascii="Arial" w:hAnsi="Arial" w:cs="Arial"/>
          <w:b/>
          <w:bCs/>
          <w:i/>
          <w:sz w:val="22"/>
          <w:szCs w:val="22"/>
        </w:rPr>
        <w:t>.docx</w:t>
      </w:r>
      <w:r w:rsidR="003D4F77" w:rsidRPr="004E7AD3">
        <w:rPr>
          <w:rFonts w:ascii="Arial" w:hAnsi="Arial" w:cs="Arial"/>
          <w:b/>
          <w:bCs/>
          <w:i/>
          <w:sz w:val="22"/>
          <w:szCs w:val="22"/>
        </w:rPr>
        <w:t>, or .jpeg</w:t>
      </w:r>
      <w:r w:rsidRPr="004E7AD3">
        <w:rPr>
          <w:rFonts w:ascii="Arial" w:hAnsi="Arial" w:cs="Arial"/>
          <w:b/>
          <w:bCs/>
          <w:i/>
          <w:sz w:val="22"/>
          <w:szCs w:val="22"/>
        </w:rPr>
        <w:t>”</w:t>
      </w:r>
      <w:r w:rsidRPr="004E7AD3">
        <w:rPr>
          <w:rFonts w:ascii="Arial" w:hAnsi="Arial" w:cs="Arial"/>
          <w:bCs/>
          <w:sz w:val="22"/>
          <w:szCs w:val="22"/>
        </w:rPr>
        <w:t xml:space="preserve"> formatting</w:t>
      </w:r>
    </w:p>
    <w:p w14:paraId="0CCBB39B" w14:textId="77777777" w:rsidR="007246FA" w:rsidRPr="004E7AD3" w:rsidRDefault="007246FA" w:rsidP="000D42B5">
      <w:pPr>
        <w:rPr>
          <w:rFonts w:ascii="Arial" w:hAnsi="Arial" w:cs="Arial"/>
          <w:bCs/>
          <w:sz w:val="22"/>
        </w:rPr>
      </w:pPr>
    </w:p>
    <w:p w14:paraId="7DB5EABE" w14:textId="77777777" w:rsidR="00E42718" w:rsidRPr="004E7AD3" w:rsidRDefault="00652B59" w:rsidP="00A81665">
      <w:pPr>
        <w:ind w:left="1440"/>
        <w:rPr>
          <w:rFonts w:ascii="Arial" w:hAnsi="Arial" w:cs="Arial"/>
          <w:b/>
          <w:bCs/>
          <w:sz w:val="22"/>
          <w:szCs w:val="22"/>
          <w:u w:val="single"/>
        </w:rPr>
      </w:pPr>
      <w:r w:rsidRPr="004E7AD3">
        <w:rPr>
          <w:rFonts w:ascii="Arial" w:hAnsi="Arial" w:cs="Arial"/>
          <w:b/>
          <w:bCs/>
          <w:sz w:val="22"/>
          <w:szCs w:val="22"/>
          <w:u w:val="single"/>
        </w:rPr>
        <w:t>3. Resume</w:t>
      </w:r>
      <w:r w:rsidR="005165E0" w:rsidRPr="004E7AD3">
        <w:rPr>
          <w:rFonts w:ascii="Arial" w:hAnsi="Arial" w:cs="Arial"/>
          <w:b/>
          <w:bCs/>
          <w:sz w:val="22"/>
          <w:szCs w:val="22"/>
          <w:u w:val="single"/>
        </w:rPr>
        <w:t xml:space="preserve"> of no more than two</w:t>
      </w:r>
      <w:r w:rsidR="00E42718" w:rsidRPr="004E7AD3">
        <w:rPr>
          <w:rFonts w:ascii="Arial" w:hAnsi="Arial" w:cs="Arial"/>
          <w:b/>
          <w:bCs/>
          <w:sz w:val="22"/>
          <w:szCs w:val="22"/>
          <w:u w:val="single"/>
        </w:rPr>
        <w:t xml:space="preserve"> pages, in a single document</w:t>
      </w:r>
    </w:p>
    <w:p w14:paraId="46FB6605" w14:textId="77777777" w:rsidR="00E42718" w:rsidRPr="004E7AD3" w:rsidRDefault="002F6169" w:rsidP="002F6169">
      <w:pPr>
        <w:ind w:left="1440"/>
        <w:rPr>
          <w:rFonts w:ascii="Arial" w:hAnsi="Arial" w:cs="Arial"/>
          <w:b/>
          <w:bCs/>
          <w:sz w:val="22"/>
          <w:szCs w:val="22"/>
        </w:rPr>
      </w:pPr>
      <w:r w:rsidRPr="004E7AD3">
        <w:rPr>
          <w:rFonts w:ascii="Arial" w:hAnsi="Arial" w:cs="Arial"/>
          <w:bCs/>
          <w:sz w:val="22"/>
          <w:szCs w:val="22"/>
        </w:rPr>
        <w:t xml:space="preserve">-Save as </w:t>
      </w:r>
      <w:r w:rsidRPr="004E7AD3">
        <w:rPr>
          <w:rFonts w:ascii="Arial" w:hAnsi="Arial" w:cs="Arial"/>
          <w:b/>
          <w:bCs/>
          <w:i/>
          <w:sz w:val="22"/>
          <w:szCs w:val="22"/>
        </w:rPr>
        <w:t>“</w:t>
      </w:r>
      <w:proofErr w:type="spellStart"/>
      <w:r w:rsidRPr="004E7AD3">
        <w:rPr>
          <w:rFonts w:ascii="Arial" w:hAnsi="Arial" w:cs="Arial"/>
          <w:b/>
          <w:bCs/>
          <w:i/>
          <w:sz w:val="22"/>
          <w:szCs w:val="22"/>
        </w:rPr>
        <w:t>Resume_</w:t>
      </w:r>
      <w:r w:rsidR="00E42718" w:rsidRPr="004E7AD3">
        <w:rPr>
          <w:rFonts w:ascii="Arial" w:hAnsi="Arial" w:cs="Arial"/>
          <w:b/>
          <w:bCs/>
          <w:i/>
          <w:sz w:val="22"/>
          <w:szCs w:val="22"/>
        </w:rPr>
        <w:t>Last</w:t>
      </w:r>
      <w:proofErr w:type="spellEnd"/>
      <w:r w:rsidR="00E42718" w:rsidRPr="004E7AD3">
        <w:rPr>
          <w:rFonts w:ascii="Arial" w:hAnsi="Arial" w:cs="Arial"/>
          <w:b/>
          <w:bCs/>
          <w:i/>
          <w:sz w:val="22"/>
          <w:szCs w:val="22"/>
        </w:rPr>
        <w:t xml:space="preserve"> Name</w:t>
      </w:r>
      <w:r w:rsidRPr="004E7AD3">
        <w:rPr>
          <w:rFonts w:ascii="Arial" w:hAnsi="Arial" w:cs="Arial"/>
          <w:b/>
          <w:bCs/>
          <w:i/>
          <w:sz w:val="22"/>
          <w:szCs w:val="22"/>
        </w:rPr>
        <w:t xml:space="preserve"> and Last Name</w:t>
      </w:r>
      <w:r w:rsidR="00E42718" w:rsidRPr="004E7AD3">
        <w:rPr>
          <w:rFonts w:ascii="Arial" w:hAnsi="Arial" w:cs="Arial"/>
          <w:b/>
          <w:bCs/>
          <w:i/>
          <w:sz w:val="22"/>
          <w:szCs w:val="22"/>
        </w:rPr>
        <w:t>”</w:t>
      </w:r>
    </w:p>
    <w:p w14:paraId="3585B658" w14:textId="77777777" w:rsidR="00E42718" w:rsidRPr="004E7AD3" w:rsidRDefault="00E42718" w:rsidP="002F6169">
      <w:pPr>
        <w:ind w:left="1440"/>
        <w:rPr>
          <w:rFonts w:ascii="Arial" w:hAnsi="Arial" w:cs="Arial"/>
          <w:bCs/>
          <w:sz w:val="22"/>
          <w:szCs w:val="22"/>
        </w:rPr>
      </w:pPr>
      <w:r w:rsidRPr="004E7AD3">
        <w:rPr>
          <w:rFonts w:ascii="Arial" w:hAnsi="Arial" w:cs="Arial"/>
          <w:bCs/>
          <w:sz w:val="22"/>
          <w:szCs w:val="22"/>
        </w:rPr>
        <w:t xml:space="preserve">-Save as </w:t>
      </w:r>
      <w:r w:rsidRPr="004E7AD3">
        <w:rPr>
          <w:rFonts w:ascii="Arial" w:hAnsi="Arial" w:cs="Arial"/>
          <w:b/>
          <w:bCs/>
          <w:i/>
          <w:sz w:val="22"/>
          <w:szCs w:val="22"/>
        </w:rPr>
        <w:t>“.pdf or .docx”</w:t>
      </w:r>
      <w:r w:rsidRPr="004E7AD3">
        <w:rPr>
          <w:rFonts w:ascii="Arial" w:hAnsi="Arial" w:cs="Arial"/>
          <w:bCs/>
          <w:sz w:val="22"/>
          <w:szCs w:val="22"/>
        </w:rPr>
        <w:t xml:space="preserve"> formatting</w:t>
      </w:r>
    </w:p>
    <w:p w14:paraId="65B1105A" w14:textId="77777777" w:rsidR="00E42718" w:rsidRPr="004E7AD3" w:rsidRDefault="002F6169" w:rsidP="001A5CE7">
      <w:pPr>
        <w:ind w:left="1440"/>
        <w:rPr>
          <w:rFonts w:ascii="Arial" w:hAnsi="Arial" w:cs="Arial"/>
          <w:bCs/>
          <w:sz w:val="22"/>
          <w:szCs w:val="22"/>
        </w:rPr>
      </w:pPr>
      <w:r w:rsidRPr="004E7AD3">
        <w:rPr>
          <w:rFonts w:ascii="Arial" w:hAnsi="Arial" w:cs="Arial"/>
          <w:bCs/>
          <w:sz w:val="22"/>
          <w:szCs w:val="22"/>
        </w:rPr>
        <w:t>-</w:t>
      </w:r>
      <w:r w:rsidR="00A81665" w:rsidRPr="004E7AD3">
        <w:rPr>
          <w:rFonts w:ascii="Arial" w:hAnsi="Arial" w:cs="Arial"/>
          <w:bCs/>
          <w:sz w:val="22"/>
          <w:szCs w:val="22"/>
        </w:rPr>
        <w:t xml:space="preserve">Submit a single </w:t>
      </w:r>
      <w:proofErr w:type="gramStart"/>
      <w:r w:rsidR="005165E0" w:rsidRPr="004E7AD3">
        <w:rPr>
          <w:rFonts w:ascii="Arial" w:hAnsi="Arial" w:cs="Arial"/>
          <w:bCs/>
          <w:sz w:val="22"/>
          <w:szCs w:val="22"/>
        </w:rPr>
        <w:t>two</w:t>
      </w:r>
      <w:r w:rsidRPr="004E7AD3">
        <w:rPr>
          <w:rFonts w:ascii="Arial" w:hAnsi="Arial" w:cs="Arial"/>
          <w:bCs/>
          <w:sz w:val="22"/>
          <w:szCs w:val="22"/>
        </w:rPr>
        <w:t xml:space="preserve"> page</w:t>
      </w:r>
      <w:proofErr w:type="gramEnd"/>
      <w:r w:rsidRPr="004E7AD3">
        <w:rPr>
          <w:rFonts w:ascii="Arial" w:hAnsi="Arial" w:cs="Arial"/>
          <w:bCs/>
          <w:sz w:val="22"/>
          <w:szCs w:val="22"/>
        </w:rPr>
        <w:t xml:space="preserve"> </w:t>
      </w:r>
      <w:r w:rsidR="00A81665" w:rsidRPr="004E7AD3">
        <w:rPr>
          <w:rFonts w:ascii="Arial" w:hAnsi="Arial" w:cs="Arial"/>
          <w:bCs/>
          <w:sz w:val="22"/>
          <w:szCs w:val="22"/>
        </w:rPr>
        <w:t>resume for both artist</w:t>
      </w:r>
      <w:r w:rsidRPr="004E7AD3">
        <w:rPr>
          <w:rFonts w:ascii="Arial" w:hAnsi="Arial" w:cs="Arial"/>
          <w:bCs/>
          <w:sz w:val="22"/>
          <w:szCs w:val="22"/>
        </w:rPr>
        <w:t>s</w:t>
      </w:r>
      <w:r w:rsidR="00A81665" w:rsidRPr="004E7AD3">
        <w:rPr>
          <w:rFonts w:ascii="Arial" w:hAnsi="Arial" w:cs="Arial"/>
          <w:bCs/>
          <w:sz w:val="22"/>
          <w:szCs w:val="22"/>
        </w:rPr>
        <w:t xml:space="preserve"> showing collaborations</w:t>
      </w:r>
      <w:r w:rsidR="001A5CE7" w:rsidRPr="004E7AD3">
        <w:rPr>
          <w:rFonts w:ascii="Arial" w:hAnsi="Arial" w:cs="Arial"/>
          <w:bCs/>
          <w:sz w:val="22"/>
          <w:szCs w:val="22"/>
        </w:rPr>
        <w:t xml:space="preserve">, or submit </w:t>
      </w:r>
      <w:r w:rsidRPr="004E7AD3">
        <w:rPr>
          <w:rFonts w:ascii="Arial" w:hAnsi="Arial" w:cs="Arial"/>
          <w:bCs/>
          <w:sz w:val="22"/>
          <w:szCs w:val="22"/>
        </w:rPr>
        <w:t xml:space="preserve">a single page resume for each individual artist </w:t>
      </w:r>
    </w:p>
    <w:p w14:paraId="54CD4A59" w14:textId="77777777" w:rsidR="001A5CE7" w:rsidRPr="004E7AD3" w:rsidRDefault="001A5CE7" w:rsidP="001A5CE7">
      <w:pPr>
        <w:rPr>
          <w:rFonts w:ascii="Arial" w:hAnsi="Arial" w:cs="Arial"/>
          <w:bCs/>
          <w:sz w:val="22"/>
          <w:szCs w:val="22"/>
        </w:rPr>
      </w:pPr>
    </w:p>
    <w:p w14:paraId="62AA299F" w14:textId="77777777" w:rsidR="001A5CE7" w:rsidRPr="004E7AD3" w:rsidRDefault="001A5CE7" w:rsidP="001A5CE7">
      <w:pPr>
        <w:rPr>
          <w:rFonts w:ascii="Arial" w:hAnsi="Arial" w:cs="Arial"/>
          <w:bCs/>
          <w:sz w:val="22"/>
          <w:szCs w:val="22"/>
        </w:rPr>
      </w:pPr>
      <w:r w:rsidRPr="004E7AD3">
        <w:rPr>
          <w:rFonts w:ascii="Arial" w:hAnsi="Arial" w:cs="Arial"/>
          <w:bCs/>
          <w:sz w:val="22"/>
          <w:szCs w:val="22"/>
        </w:rPr>
        <w:t>…………………………………………………………………………………………………………………………………</w:t>
      </w:r>
    </w:p>
    <w:p w14:paraId="350BAB2E" w14:textId="77777777" w:rsidR="00684075" w:rsidRPr="004E7AD3" w:rsidRDefault="00684075" w:rsidP="009A7652">
      <w:pPr>
        <w:rPr>
          <w:rFonts w:ascii="Arial" w:hAnsi="Arial" w:cs="Arial"/>
          <w:sz w:val="22"/>
          <w:szCs w:val="22"/>
        </w:rPr>
      </w:pPr>
    </w:p>
    <w:p w14:paraId="1BB2C533" w14:textId="42D6BD3A" w:rsidR="005F1898" w:rsidRPr="004E7AD3" w:rsidRDefault="00F335FF" w:rsidP="00F335FF">
      <w:pPr>
        <w:jc w:val="center"/>
        <w:rPr>
          <w:rFonts w:ascii="Arial" w:hAnsi="Arial" w:cs="Arial"/>
          <w:bCs/>
          <w:sz w:val="22"/>
          <w:szCs w:val="22"/>
        </w:rPr>
      </w:pPr>
      <w:r w:rsidRPr="004E7AD3">
        <w:rPr>
          <w:rFonts w:ascii="Arial" w:hAnsi="Arial" w:cs="Arial"/>
          <w:bCs/>
          <w:sz w:val="22"/>
          <w:szCs w:val="22"/>
        </w:rPr>
        <w:t xml:space="preserve">All emailed applications are due </w:t>
      </w:r>
      <w:r w:rsidR="000D42B5" w:rsidRPr="004E7AD3">
        <w:rPr>
          <w:rFonts w:ascii="Arial" w:hAnsi="Arial" w:cs="Arial"/>
          <w:bCs/>
          <w:sz w:val="22"/>
          <w:szCs w:val="22"/>
        </w:rPr>
        <w:t xml:space="preserve">to </w:t>
      </w:r>
      <w:hyperlink r:id="rId76" w:history="1">
        <w:r w:rsidR="00C1797F" w:rsidRPr="004E7AD3">
          <w:rPr>
            <w:rStyle w:val="Hyperlink"/>
            <w:rFonts w:ascii="Arial" w:hAnsi="Arial" w:cs="Arial"/>
            <w:bCs/>
            <w:color w:val="auto"/>
            <w:sz w:val="22"/>
            <w:szCs w:val="22"/>
          </w:rPr>
          <w:t>barbara.lydon@usda.gov</w:t>
        </w:r>
      </w:hyperlink>
      <w:r w:rsidR="000D42B5" w:rsidRPr="004E7AD3">
        <w:rPr>
          <w:rFonts w:ascii="Arial" w:hAnsi="Arial" w:cs="Arial"/>
          <w:bCs/>
          <w:sz w:val="22"/>
          <w:szCs w:val="22"/>
        </w:rPr>
        <w:t xml:space="preserve"> </w:t>
      </w:r>
      <w:r w:rsidRPr="004E7AD3">
        <w:rPr>
          <w:rFonts w:ascii="Arial" w:hAnsi="Arial" w:cs="Arial"/>
          <w:bCs/>
          <w:sz w:val="22"/>
          <w:szCs w:val="22"/>
        </w:rPr>
        <w:t xml:space="preserve">by 11:59 PM AK time </w:t>
      </w:r>
      <w:r w:rsidRPr="004E7AD3">
        <w:rPr>
          <w:rFonts w:ascii="Arial" w:hAnsi="Arial" w:cs="Arial"/>
          <w:b/>
          <w:bCs/>
          <w:sz w:val="22"/>
          <w:szCs w:val="22"/>
        </w:rPr>
        <w:t xml:space="preserve">March </w:t>
      </w:r>
      <w:r w:rsidR="00292BAD" w:rsidRPr="004E7AD3">
        <w:rPr>
          <w:rFonts w:ascii="Arial" w:hAnsi="Arial" w:cs="Arial"/>
          <w:b/>
          <w:bCs/>
          <w:sz w:val="22"/>
          <w:szCs w:val="22"/>
        </w:rPr>
        <w:t>1</w:t>
      </w:r>
      <w:r w:rsidRPr="004E7AD3">
        <w:rPr>
          <w:rFonts w:ascii="Arial" w:hAnsi="Arial" w:cs="Arial"/>
          <w:b/>
          <w:bCs/>
          <w:sz w:val="22"/>
          <w:szCs w:val="22"/>
        </w:rPr>
        <w:t>, 20</w:t>
      </w:r>
      <w:r w:rsidR="00EC5844" w:rsidRPr="004E7AD3">
        <w:rPr>
          <w:rFonts w:ascii="Arial" w:hAnsi="Arial" w:cs="Arial"/>
          <w:b/>
          <w:bCs/>
          <w:sz w:val="22"/>
          <w:szCs w:val="22"/>
        </w:rPr>
        <w:t>2</w:t>
      </w:r>
      <w:r w:rsidR="00B9789E" w:rsidRPr="004E7AD3">
        <w:rPr>
          <w:rFonts w:ascii="Arial" w:hAnsi="Arial" w:cs="Arial"/>
          <w:b/>
          <w:bCs/>
          <w:sz w:val="22"/>
          <w:szCs w:val="22"/>
        </w:rPr>
        <w:t>2</w:t>
      </w:r>
    </w:p>
    <w:p w14:paraId="344405ED" w14:textId="77777777" w:rsidR="00A81665" w:rsidRPr="004E7AD3" w:rsidRDefault="00A81665" w:rsidP="00F335FF">
      <w:pPr>
        <w:jc w:val="center"/>
        <w:rPr>
          <w:rFonts w:ascii="Arial" w:hAnsi="Arial" w:cs="Arial"/>
          <w:sz w:val="22"/>
          <w:szCs w:val="22"/>
        </w:rPr>
      </w:pPr>
    </w:p>
    <w:p w14:paraId="30A42B1E" w14:textId="7F8E36D2" w:rsidR="00561431" w:rsidRPr="00D730CB" w:rsidRDefault="005F1898" w:rsidP="005C7C27">
      <w:pPr>
        <w:jc w:val="center"/>
        <w:rPr>
          <w:rFonts w:ascii="Arial" w:hAnsi="Arial" w:cs="Arial"/>
          <w:i/>
          <w:sz w:val="22"/>
          <w:szCs w:val="22"/>
        </w:rPr>
      </w:pPr>
      <w:r w:rsidRPr="004E7AD3">
        <w:rPr>
          <w:rFonts w:ascii="Arial" w:hAnsi="Arial" w:cs="Arial"/>
          <w:i/>
          <w:sz w:val="22"/>
          <w:szCs w:val="22"/>
        </w:rPr>
        <w:lastRenderedPageBreak/>
        <w:t>Good l</w:t>
      </w:r>
      <w:r w:rsidR="00F335FF" w:rsidRPr="004E7AD3">
        <w:rPr>
          <w:rFonts w:ascii="Arial" w:hAnsi="Arial" w:cs="Arial"/>
          <w:i/>
          <w:sz w:val="22"/>
          <w:szCs w:val="22"/>
        </w:rPr>
        <w:t>uck,</w:t>
      </w:r>
      <w:r w:rsidR="00BD5D84" w:rsidRPr="004E7AD3">
        <w:rPr>
          <w:rFonts w:ascii="Arial" w:hAnsi="Arial" w:cs="Arial"/>
          <w:i/>
          <w:sz w:val="22"/>
          <w:szCs w:val="22"/>
        </w:rPr>
        <w:t xml:space="preserve"> </w:t>
      </w:r>
      <w:r w:rsidR="00F335FF" w:rsidRPr="004E7AD3">
        <w:rPr>
          <w:rFonts w:ascii="Arial" w:hAnsi="Arial" w:cs="Arial"/>
          <w:i/>
          <w:sz w:val="22"/>
          <w:szCs w:val="22"/>
        </w:rPr>
        <w:t>and thank y</w:t>
      </w:r>
      <w:r w:rsidR="00A81665" w:rsidRPr="004E7AD3">
        <w:rPr>
          <w:rFonts w:ascii="Arial" w:hAnsi="Arial" w:cs="Arial"/>
          <w:i/>
          <w:sz w:val="22"/>
          <w:szCs w:val="22"/>
        </w:rPr>
        <w:t>ou for</w:t>
      </w:r>
      <w:r w:rsidR="00A81665" w:rsidRPr="00BD5D84">
        <w:rPr>
          <w:rFonts w:ascii="Arial" w:hAnsi="Arial" w:cs="Arial"/>
          <w:i/>
          <w:sz w:val="22"/>
          <w:szCs w:val="22"/>
        </w:rPr>
        <w:t xml:space="preserve"> applying!</w:t>
      </w:r>
    </w:p>
    <w:sectPr w:rsidR="00561431" w:rsidRPr="00D730CB" w:rsidSect="00CF6A40">
      <w:footerReference w:type="even" r:id="rId77"/>
      <w:footerReference w:type="default" r:id="rId78"/>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152370" w14:textId="77777777" w:rsidR="008F23B7" w:rsidRDefault="008F23B7">
      <w:r>
        <w:separator/>
      </w:r>
    </w:p>
  </w:endnote>
  <w:endnote w:type="continuationSeparator" w:id="0">
    <w:p w14:paraId="1B9CAB26" w14:textId="77777777" w:rsidR="008F23B7" w:rsidRDefault="008F23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7B2CE" w14:textId="77777777" w:rsidR="00487355" w:rsidRDefault="00487355" w:rsidP="0056143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AE37136" w14:textId="77777777" w:rsidR="00487355" w:rsidRDefault="00487355" w:rsidP="0056143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5FE80" w14:textId="77777777" w:rsidR="00487355" w:rsidRDefault="00487355" w:rsidP="0056143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02C87">
      <w:rPr>
        <w:rStyle w:val="PageNumber"/>
        <w:noProof/>
      </w:rPr>
      <w:t>16</w:t>
    </w:r>
    <w:r>
      <w:rPr>
        <w:rStyle w:val="PageNumber"/>
      </w:rPr>
      <w:fldChar w:fldCharType="end"/>
    </w:r>
  </w:p>
  <w:p w14:paraId="12211852" w14:textId="77777777" w:rsidR="00487355" w:rsidRDefault="00487355" w:rsidP="0056143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213E83" w14:textId="77777777" w:rsidR="008F23B7" w:rsidRDefault="008F23B7">
      <w:r>
        <w:separator/>
      </w:r>
    </w:p>
  </w:footnote>
  <w:footnote w:type="continuationSeparator" w:id="0">
    <w:p w14:paraId="01A0A162" w14:textId="77777777" w:rsidR="008F23B7" w:rsidRDefault="008F23B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AB03034"/>
    <w:multiLevelType w:val="hybridMultilevel"/>
    <w:tmpl w:val="9F167DBE"/>
    <w:lvl w:ilvl="0" w:tplc="112878D2">
      <w:start w:val="1"/>
      <w:numFmt w:val="decimal"/>
      <w:lvlText w:val="%1."/>
      <w:lvlJc w:val="left"/>
      <w:pPr>
        <w:ind w:left="3330" w:hanging="360"/>
      </w:pPr>
      <w:rPr>
        <w:rFonts w:hint="default"/>
      </w:rPr>
    </w:lvl>
    <w:lvl w:ilvl="1" w:tplc="04090019" w:tentative="1">
      <w:start w:val="1"/>
      <w:numFmt w:val="lowerLetter"/>
      <w:lvlText w:val="%2."/>
      <w:lvlJc w:val="left"/>
      <w:pPr>
        <w:ind w:left="4050" w:hanging="360"/>
      </w:pPr>
    </w:lvl>
    <w:lvl w:ilvl="2" w:tplc="0409001B" w:tentative="1">
      <w:start w:val="1"/>
      <w:numFmt w:val="lowerRoman"/>
      <w:lvlText w:val="%3."/>
      <w:lvlJc w:val="right"/>
      <w:pPr>
        <w:ind w:left="4770" w:hanging="180"/>
      </w:pPr>
    </w:lvl>
    <w:lvl w:ilvl="3" w:tplc="0409000F" w:tentative="1">
      <w:start w:val="1"/>
      <w:numFmt w:val="decimal"/>
      <w:lvlText w:val="%4."/>
      <w:lvlJc w:val="left"/>
      <w:pPr>
        <w:ind w:left="5490" w:hanging="360"/>
      </w:pPr>
    </w:lvl>
    <w:lvl w:ilvl="4" w:tplc="04090019" w:tentative="1">
      <w:start w:val="1"/>
      <w:numFmt w:val="lowerLetter"/>
      <w:lvlText w:val="%5."/>
      <w:lvlJc w:val="left"/>
      <w:pPr>
        <w:ind w:left="6210" w:hanging="360"/>
      </w:pPr>
    </w:lvl>
    <w:lvl w:ilvl="5" w:tplc="0409001B" w:tentative="1">
      <w:start w:val="1"/>
      <w:numFmt w:val="lowerRoman"/>
      <w:lvlText w:val="%6."/>
      <w:lvlJc w:val="right"/>
      <w:pPr>
        <w:ind w:left="6930" w:hanging="180"/>
      </w:pPr>
    </w:lvl>
    <w:lvl w:ilvl="6" w:tplc="0409000F" w:tentative="1">
      <w:start w:val="1"/>
      <w:numFmt w:val="decimal"/>
      <w:lvlText w:val="%7."/>
      <w:lvlJc w:val="left"/>
      <w:pPr>
        <w:ind w:left="7650" w:hanging="360"/>
      </w:pPr>
    </w:lvl>
    <w:lvl w:ilvl="7" w:tplc="04090019" w:tentative="1">
      <w:start w:val="1"/>
      <w:numFmt w:val="lowerLetter"/>
      <w:lvlText w:val="%8."/>
      <w:lvlJc w:val="left"/>
      <w:pPr>
        <w:ind w:left="8370" w:hanging="360"/>
      </w:pPr>
    </w:lvl>
    <w:lvl w:ilvl="8" w:tplc="0409001B" w:tentative="1">
      <w:start w:val="1"/>
      <w:numFmt w:val="lowerRoman"/>
      <w:lvlText w:val="%9."/>
      <w:lvlJc w:val="right"/>
      <w:pPr>
        <w:ind w:left="9090" w:hanging="180"/>
      </w:pPr>
    </w:lvl>
  </w:abstractNum>
  <w:abstractNum w:abstractNumId="2" w15:restartNumberingAfterBreak="0">
    <w:nsid w:val="0DC3312B"/>
    <w:multiLevelType w:val="hybridMultilevel"/>
    <w:tmpl w:val="67B6394C"/>
    <w:lvl w:ilvl="0" w:tplc="EF2E482E">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5C466D"/>
    <w:multiLevelType w:val="hybridMultilevel"/>
    <w:tmpl w:val="C5EC739C"/>
    <w:lvl w:ilvl="0" w:tplc="50B6D750">
      <w:start w:val="3"/>
      <w:numFmt w:val="bullet"/>
      <w:lvlText w:val="•"/>
      <w:lvlJc w:val="left"/>
      <w:pPr>
        <w:ind w:left="900" w:hanging="360"/>
      </w:pPr>
      <w:rPr>
        <w:rFonts w:ascii="Arial" w:eastAsia="Times New Roman" w:hAnsi="Arial" w:cs="Arial" w:hint="default"/>
      </w:rPr>
    </w:lvl>
    <w:lvl w:ilvl="1" w:tplc="04090003">
      <w:start w:val="1"/>
      <w:numFmt w:val="bullet"/>
      <w:lvlText w:val="o"/>
      <w:lvlJc w:val="left"/>
      <w:pPr>
        <w:ind w:left="1620" w:hanging="360"/>
      </w:pPr>
      <w:rPr>
        <w:rFonts w:ascii="Courier New" w:hAnsi="Courier New" w:cs="Courier New" w:hint="default"/>
      </w:rPr>
    </w:lvl>
    <w:lvl w:ilvl="2" w:tplc="04090005">
      <w:start w:val="1"/>
      <w:numFmt w:val="bullet"/>
      <w:lvlText w:val=""/>
      <w:lvlJc w:val="left"/>
      <w:pPr>
        <w:ind w:left="2340" w:hanging="360"/>
      </w:pPr>
      <w:rPr>
        <w:rFonts w:ascii="Wingdings" w:hAnsi="Wingdings" w:hint="default"/>
      </w:rPr>
    </w:lvl>
    <w:lvl w:ilvl="3" w:tplc="04090001">
      <w:start w:val="1"/>
      <w:numFmt w:val="bullet"/>
      <w:lvlText w:val=""/>
      <w:lvlJc w:val="left"/>
      <w:pPr>
        <w:ind w:left="3060" w:hanging="360"/>
      </w:pPr>
      <w:rPr>
        <w:rFonts w:ascii="Symbol" w:hAnsi="Symbol" w:hint="default"/>
      </w:rPr>
    </w:lvl>
    <w:lvl w:ilvl="4" w:tplc="04090003">
      <w:start w:val="1"/>
      <w:numFmt w:val="bullet"/>
      <w:lvlText w:val="o"/>
      <w:lvlJc w:val="left"/>
      <w:pPr>
        <w:ind w:left="3780" w:hanging="360"/>
      </w:pPr>
      <w:rPr>
        <w:rFonts w:ascii="Courier New" w:hAnsi="Courier New" w:cs="Courier New" w:hint="default"/>
      </w:rPr>
    </w:lvl>
    <w:lvl w:ilvl="5" w:tplc="04090005">
      <w:start w:val="1"/>
      <w:numFmt w:val="bullet"/>
      <w:lvlText w:val=""/>
      <w:lvlJc w:val="left"/>
      <w:pPr>
        <w:ind w:left="4500" w:hanging="360"/>
      </w:pPr>
      <w:rPr>
        <w:rFonts w:ascii="Wingdings" w:hAnsi="Wingdings" w:hint="default"/>
      </w:rPr>
    </w:lvl>
    <w:lvl w:ilvl="6" w:tplc="04090001">
      <w:start w:val="1"/>
      <w:numFmt w:val="bullet"/>
      <w:lvlText w:val=""/>
      <w:lvlJc w:val="left"/>
      <w:pPr>
        <w:ind w:left="5220" w:hanging="360"/>
      </w:pPr>
      <w:rPr>
        <w:rFonts w:ascii="Symbol" w:hAnsi="Symbol" w:hint="default"/>
      </w:rPr>
    </w:lvl>
    <w:lvl w:ilvl="7" w:tplc="04090003">
      <w:start w:val="1"/>
      <w:numFmt w:val="bullet"/>
      <w:lvlText w:val="o"/>
      <w:lvlJc w:val="left"/>
      <w:pPr>
        <w:ind w:left="5940" w:hanging="360"/>
      </w:pPr>
      <w:rPr>
        <w:rFonts w:ascii="Courier New" w:hAnsi="Courier New" w:cs="Courier New" w:hint="default"/>
      </w:rPr>
    </w:lvl>
    <w:lvl w:ilvl="8" w:tplc="04090005">
      <w:start w:val="1"/>
      <w:numFmt w:val="bullet"/>
      <w:lvlText w:val=""/>
      <w:lvlJc w:val="left"/>
      <w:pPr>
        <w:ind w:left="6660" w:hanging="360"/>
      </w:pPr>
      <w:rPr>
        <w:rFonts w:ascii="Wingdings" w:hAnsi="Wingdings" w:hint="default"/>
      </w:rPr>
    </w:lvl>
  </w:abstractNum>
  <w:abstractNum w:abstractNumId="4" w15:restartNumberingAfterBreak="0">
    <w:nsid w:val="1F4546BC"/>
    <w:multiLevelType w:val="hybridMultilevel"/>
    <w:tmpl w:val="D5DAA8F8"/>
    <w:lvl w:ilvl="0" w:tplc="B8DAFDD6">
      <w:start w:val="1"/>
      <w:numFmt w:val="decimal"/>
      <w:lvlText w:val="%1."/>
      <w:lvlJc w:val="left"/>
      <w:pPr>
        <w:tabs>
          <w:tab w:val="num" w:pos="720"/>
        </w:tabs>
        <w:ind w:left="720" w:hanging="360"/>
      </w:pPr>
    </w:lvl>
    <w:lvl w:ilvl="1" w:tplc="C23E38C6" w:tentative="1">
      <w:start w:val="1"/>
      <w:numFmt w:val="decimal"/>
      <w:lvlText w:val="%2."/>
      <w:lvlJc w:val="left"/>
      <w:pPr>
        <w:tabs>
          <w:tab w:val="num" w:pos="1440"/>
        </w:tabs>
        <w:ind w:left="1440" w:hanging="360"/>
      </w:pPr>
    </w:lvl>
    <w:lvl w:ilvl="2" w:tplc="5DCCCBEE" w:tentative="1">
      <w:start w:val="1"/>
      <w:numFmt w:val="decimal"/>
      <w:lvlText w:val="%3."/>
      <w:lvlJc w:val="left"/>
      <w:pPr>
        <w:tabs>
          <w:tab w:val="num" w:pos="2160"/>
        </w:tabs>
        <w:ind w:left="2160" w:hanging="360"/>
      </w:pPr>
    </w:lvl>
    <w:lvl w:ilvl="3" w:tplc="1744DBD4" w:tentative="1">
      <w:start w:val="1"/>
      <w:numFmt w:val="decimal"/>
      <w:lvlText w:val="%4."/>
      <w:lvlJc w:val="left"/>
      <w:pPr>
        <w:tabs>
          <w:tab w:val="num" w:pos="2880"/>
        </w:tabs>
        <w:ind w:left="2880" w:hanging="360"/>
      </w:pPr>
    </w:lvl>
    <w:lvl w:ilvl="4" w:tplc="D3284948" w:tentative="1">
      <w:start w:val="1"/>
      <w:numFmt w:val="decimal"/>
      <w:lvlText w:val="%5."/>
      <w:lvlJc w:val="left"/>
      <w:pPr>
        <w:tabs>
          <w:tab w:val="num" w:pos="3600"/>
        </w:tabs>
        <w:ind w:left="3600" w:hanging="360"/>
      </w:pPr>
    </w:lvl>
    <w:lvl w:ilvl="5" w:tplc="E09EC6F0" w:tentative="1">
      <w:start w:val="1"/>
      <w:numFmt w:val="decimal"/>
      <w:lvlText w:val="%6."/>
      <w:lvlJc w:val="left"/>
      <w:pPr>
        <w:tabs>
          <w:tab w:val="num" w:pos="4320"/>
        </w:tabs>
        <w:ind w:left="4320" w:hanging="360"/>
      </w:pPr>
    </w:lvl>
    <w:lvl w:ilvl="6" w:tplc="6760512C" w:tentative="1">
      <w:start w:val="1"/>
      <w:numFmt w:val="decimal"/>
      <w:lvlText w:val="%7."/>
      <w:lvlJc w:val="left"/>
      <w:pPr>
        <w:tabs>
          <w:tab w:val="num" w:pos="5040"/>
        </w:tabs>
        <w:ind w:left="5040" w:hanging="360"/>
      </w:pPr>
    </w:lvl>
    <w:lvl w:ilvl="7" w:tplc="93E8CF14" w:tentative="1">
      <w:start w:val="1"/>
      <w:numFmt w:val="decimal"/>
      <w:lvlText w:val="%8."/>
      <w:lvlJc w:val="left"/>
      <w:pPr>
        <w:tabs>
          <w:tab w:val="num" w:pos="5760"/>
        </w:tabs>
        <w:ind w:left="5760" w:hanging="360"/>
      </w:pPr>
    </w:lvl>
    <w:lvl w:ilvl="8" w:tplc="F2C8AC58" w:tentative="1">
      <w:start w:val="1"/>
      <w:numFmt w:val="decimal"/>
      <w:lvlText w:val="%9."/>
      <w:lvlJc w:val="left"/>
      <w:pPr>
        <w:tabs>
          <w:tab w:val="num" w:pos="6480"/>
        </w:tabs>
        <w:ind w:left="6480" w:hanging="360"/>
      </w:pPr>
    </w:lvl>
  </w:abstractNum>
  <w:abstractNum w:abstractNumId="5" w15:restartNumberingAfterBreak="0">
    <w:nsid w:val="1FBA5BFC"/>
    <w:multiLevelType w:val="hybridMultilevel"/>
    <w:tmpl w:val="8E0856DA"/>
    <w:lvl w:ilvl="0" w:tplc="829E7204">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801029"/>
    <w:multiLevelType w:val="hybridMultilevel"/>
    <w:tmpl w:val="5AF60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8FC08AD"/>
    <w:multiLevelType w:val="hybridMultilevel"/>
    <w:tmpl w:val="A14C86EE"/>
    <w:lvl w:ilvl="0" w:tplc="C2526D18">
      <w:start w:val="1"/>
      <w:numFmt w:val="decimal"/>
      <w:lvlText w:val="%1."/>
      <w:lvlJc w:val="left"/>
      <w:pPr>
        <w:ind w:left="720" w:hanging="360"/>
      </w:pPr>
      <w:rPr>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CBC36F2"/>
    <w:multiLevelType w:val="hybridMultilevel"/>
    <w:tmpl w:val="BDBA32E4"/>
    <w:lvl w:ilvl="0" w:tplc="B87617AA">
      <w:start w:val="1"/>
      <w:numFmt w:val="decimal"/>
      <w:lvlText w:val="%1."/>
      <w:lvlJc w:val="left"/>
      <w:pPr>
        <w:ind w:left="720" w:hanging="360"/>
      </w:pPr>
      <w:rPr>
        <w:rFonts w:ascii="Arial" w:eastAsia="Times New Roman" w:hAnsi="Arial" w:cs="Arial"/>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27259E0"/>
    <w:multiLevelType w:val="hybridMultilevel"/>
    <w:tmpl w:val="2DCC36B8"/>
    <w:lvl w:ilvl="0" w:tplc="D2D4AA48">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2835E8A"/>
    <w:multiLevelType w:val="hybridMultilevel"/>
    <w:tmpl w:val="00DE9E4A"/>
    <w:lvl w:ilvl="0" w:tplc="94CCFCA6">
      <w:start w:val="20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7582D70"/>
    <w:multiLevelType w:val="hybridMultilevel"/>
    <w:tmpl w:val="9C9CA000"/>
    <w:lvl w:ilvl="0" w:tplc="C2663B70">
      <w:start w:val="2018"/>
      <w:numFmt w:val="bullet"/>
      <w:lvlText w:val=""/>
      <w:lvlJc w:val="left"/>
      <w:pPr>
        <w:ind w:left="540" w:hanging="360"/>
      </w:pPr>
      <w:rPr>
        <w:rFonts w:ascii="Symbol" w:eastAsia="Times New Roman" w:hAnsi="Symbol" w:cs="Aria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2" w15:restartNumberingAfterBreak="0">
    <w:nsid w:val="5B0632D8"/>
    <w:multiLevelType w:val="hybridMultilevel"/>
    <w:tmpl w:val="B4825E5E"/>
    <w:lvl w:ilvl="0" w:tplc="BE84524C">
      <w:start w:val="2018"/>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7834AC8"/>
    <w:multiLevelType w:val="hybridMultilevel"/>
    <w:tmpl w:val="3CA28AB0"/>
    <w:lvl w:ilvl="0" w:tplc="FFE6B7F6">
      <w:start w:val="1"/>
      <w:numFmt w:val="decimal"/>
      <w:lvlText w:val="%1."/>
      <w:lvlJc w:val="left"/>
      <w:pPr>
        <w:tabs>
          <w:tab w:val="num" w:pos="720"/>
        </w:tabs>
        <w:ind w:left="720" w:hanging="360"/>
      </w:pPr>
    </w:lvl>
    <w:lvl w:ilvl="1" w:tplc="07FCB7F4" w:tentative="1">
      <w:start w:val="1"/>
      <w:numFmt w:val="decimal"/>
      <w:lvlText w:val="%2."/>
      <w:lvlJc w:val="left"/>
      <w:pPr>
        <w:tabs>
          <w:tab w:val="num" w:pos="1440"/>
        </w:tabs>
        <w:ind w:left="1440" w:hanging="360"/>
      </w:pPr>
    </w:lvl>
    <w:lvl w:ilvl="2" w:tplc="813AF9C0" w:tentative="1">
      <w:start w:val="1"/>
      <w:numFmt w:val="decimal"/>
      <w:lvlText w:val="%3."/>
      <w:lvlJc w:val="left"/>
      <w:pPr>
        <w:tabs>
          <w:tab w:val="num" w:pos="2160"/>
        </w:tabs>
        <w:ind w:left="2160" w:hanging="360"/>
      </w:pPr>
    </w:lvl>
    <w:lvl w:ilvl="3" w:tplc="CE681586" w:tentative="1">
      <w:start w:val="1"/>
      <w:numFmt w:val="decimal"/>
      <w:lvlText w:val="%4."/>
      <w:lvlJc w:val="left"/>
      <w:pPr>
        <w:tabs>
          <w:tab w:val="num" w:pos="2880"/>
        </w:tabs>
        <w:ind w:left="2880" w:hanging="360"/>
      </w:pPr>
    </w:lvl>
    <w:lvl w:ilvl="4" w:tplc="FC7CCE64" w:tentative="1">
      <w:start w:val="1"/>
      <w:numFmt w:val="decimal"/>
      <w:lvlText w:val="%5."/>
      <w:lvlJc w:val="left"/>
      <w:pPr>
        <w:tabs>
          <w:tab w:val="num" w:pos="3600"/>
        </w:tabs>
        <w:ind w:left="3600" w:hanging="360"/>
      </w:pPr>
    </w:lvl>
    <w:lvl w:ilvl="5" w:tplc="4BBE1322" w:tentative="1">
      <w:start w:val="1"/>
      <w:numFmt w:val="decimal"/>
      <w:lvlText w:val="%6."/>
      <w:lvlJc w:val="left"/>
      <w:pPr>
        <w:tabs>
          <w:tab w:val="num" w:pos="4320"/>
        </w:tabs>
        <w:ind w:left="4320" w:hanging="360"/>
      </w:pPr>
    </w:lvl>
    <w:lvl w:ilvl="6" w:tplc="50AAD9A0" w:tentative="1">
      <w:start w:val="1"/>
      <w:numFmt w:val="decimal"/>
      <w:lvlText w:val="%7."/>
      <w:lvlJc w:val="left"/>
      <w:pPr>
        <w:tabs>
          <w:tab w:val="num" w:pos="5040"/>
        </w:tabs>
        <w:ind w:left="5040" w:hanging="360"/>
      </w:pPr>
    </w:lvl>
    <w:lvl w:ilvl="7" w:tplc="499EAAFE" w:tentative="1">
      <w:start w:val="1"/>
      <w:numFmt w:val="decimal"/>
      <w:lvlText w:val="%8."/>
      <w:lvlJc w:val="left"/>
      <w:pPr>
        <w:tabs>
          <w:tab w:val="num" w:pos="5760"/>
        </w:tabs>
        <w:ind w:left="5760" w:hanging="360"/>
      </w:pPr>
    </w:lvl>
    <w:lvl w:ilvl="8" w:tplc="556C7AC4" w:tentative="1">
      <w:start w:val="1"/>
      <w:numFmt w:val="decimal"/>
      <w:lvlText w:val="%9."/>
      <w:lvlJc w:val="left"/>
      <w:pPr>
        <w:tabs>
          <w:tab w:val="num" w:pos="6480"/>
        </w:tabs>
        <w:ind w:left="6480" w:hanging="360"/>
      </w:pPr>
    </w:lvl>
  </w:abstractNum>
  <w:abstractNum w:abstractNumId="14" w15:restartNumberingAfterBreak="0">
    <w:nsid w:val="6A7D191A"/>
    <w:multiLevelType w:val="hybridMultilevel"/>
    <w:tmpl w:val="757A4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E644412"/>
    <w:multiLevelType w:val="hybridMultilevel"/>
    <w:tmpl w:val="E3B88E82"/>
    <w:lvl w:ilvl="0" w:tplc="57E2CE5A">
      <w:start w:val="1"/>
      <w:numFmt w:val="decimal"/>
      <w:lvlText w:val="%1."/>
      <w:lvlJc w:val="left"/>
      <w:pPr>
        <w:ind w:left="3690" w:hanging="360"/>
      </w:pPr>
      <w:rPr>
        <w:rFonts w:hint="default"/>
      </w:rPr>
    </w:lvl>
    <w:lvl w:ilvl="1" w:tplc="04090019" w:tentative="1">
      <w:start w:val="1"/>
      <w:numFmt w:val="lowerLetter"/>
      <w:lvlText w:val="%2."/>
      <w:lvlJc w:val="left"/>
      <w:pPr>
        <w:ind w:left="4410" w:hanging="360"/>
      </w:pPr>
    </w:lvl>
    <w:lvl w:ilvl="2" w:tplc="0409001B" w:tentative="1">
      <w:start w:val="1"/>
      <w:numFmt w:val="lowerRoman"/>
      <w:lvlText w:val="%3."/>
      <w:lvlJc w:val="right"/>
      <w:pPr>
        <w:ind w:left="5130" w:hanging="180"/>
      </w:pPr>
    </w:lvl>
    <w:lvl w:ilvl="3" w:tplc="0409000F" w:tentative="1">
      <w:start w:val="1"/>
      <w:numFmt w:val="decimal"/>
      <w:lvlText w:val="%4."/>
      <w:lvlJc w:val="left"/>
      <w:pPr>
        <w:ind w:left="5850" w:hanging="360"/>
      </w:pPr>
    </w:lvl>
    <w:lvl w:ilvl="4" w:tplc="04090019" w:tentative="1">
      <w:start w:val="1"/>
      <w:numFmt w:val="lowerLetter"/>
      <w:lvlText w:val="%5."/>
      <w:lvlJc w:val="left"/>
      <w:pPr>
        <w:ind w:left="6570" w:hanging="360"/>
      </w:pPr>
    </w:lvl>
    <w:lvl w:ilvl="5" w:tplc="0409001B" w:tentative="1">
      <w:start w:val="1"/>
      <w:numFmt w:val="lowerRoman"/>
      <w:lvlText w:val="%6."/>
      <w:lvlJc w:val="right"/>
      <w:pPr>
        <w:ind w:left="7290" w:hanging="180"/>
      </w:pPr>
    </w:lvl>
    <w:lvl w:ilvl="6" w:tplc="0409000F" w:tentative="1">
      <w:start w:val="1"/>
      <w:numFmt w:val="decimal"/>
      <w:lvlText w:val="%7."/>
      <w:lvlJc w:val="left"/>
      <w:pPr>
        <w:ind w:left="8010" w:hanging="360"/>
      </w:pPr>
    </w:lvl>
    <w:lvl w:ilvl="7" w:tplc="04090019" w:tentative="1">
      <w:start w:val="1"/>
      <w:numFmt w:val="lowerLetter"/>
      <w:lvlText w:val="%8."/>
      <w:lvlJc w:val="left"/>
      <w:pPr>
        <w:ind w:left="8730" w:hanging="360"/>
      </w:pPr>
    </w:lvl>
    <w:lvl w:ilvl="8" w:tplc="0409001B" w:tentative="1">
      <w:start w:val="1"/>
      <w:numFmt w:val="lowerRoman"/>
      <w:lvlText w:val="%9."/>
      <w:lvlJc w:val="right"/>
      <w:pPr>
        <w:ind w:left="9450" w:hanging="180"/>
      </w:pPr>
    </w:lvl>
  </w:abstractNum>
  <w:abstractNum w:abstractNumId="16" w15:restartNumberingAfterBreak="0">
    <w:nsid w:val="79CC646C"/>
    <w:multiLevelType w:val="hybridMultilevel"/>
    <w:tmpl w:val="A0E61A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7FA95BBE"/>
    <w:multiLevelType w:val="hybridMultilevel"/>
    <w:tmpl w:val="172C5FAC"/>
    <w:lvl w:ilvl="0" w:tplc="D55A56D2">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4"/>
  </w:num>
  <w:num w:numId="3">
    <w:abstractNumId w:val="0"/>
  </w:num>
  <w:num w:numId="4">
    <w:abstractNumId w:val="6"/>
  </w:num>
  <w:num w:numId="5">
    <w:abstractNumId w:val="14"/>
  </w:num>
  <w:num w:numId="6">
    <w:abstractNumId w:val="3"/>
  </w:num>
  <w:num w:numId="7">
    <w:abstractNumId w:val="7"/>
  </w:num>
  <w:num w:numId="8">
    <w:abstractNumId w:val="8"/>
  </w:num>
  <w:num w:numId="9">
    <w:abstractNumId w:val="2"/>
  </w:num>
  <w:num w:numId="10">
    <w:abstractNumId w:val="1"/>
  </w:num>
  <w:num w:numId="11">
    <w:abstractNumId w:val="15"/>
  </w:num>
  <w:num w:numId="12">
    <w:abstractNumId w:val="16"/>
  </w:num>
  <w:num w:numId="13">
    <w:abstractNumId w:val="17"/>
  </w:num>
  <w:num w:numId="14">
    <w:abstractNumId w:val="5"/>
  </w:num>
  <w:num w:numId="15">
    <w:abstractNumId w:val="9"/>
  </w:num>
  <w:num w:numId="16">
    <w:abstractNumId w:val="10"/>
  </w:num>
  <w:num w:numId="17">
    <w:abstractNumId w:val="11"/>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0212"/>
    <w:rsid w:val="00000CEB"/>
    <w:rsid w:val="00001F91"/>
    <w:rsid w:val="00003530"/>
    <w:rsid w:val="000067B1"/>
    <w:rsid w:val="00014680"/>
    <w:rsid w:val="0001568B"/>
    <w:rsid w:val="00021D39"/>
    <w:rsid w:val="00027D25"/>
    <w:rsid w:val="00030EF3"/>
    <w:rsid w:val="0003194B"/>
    <w:rsid w:val="00035682"/>
    <w:rsid w:val="000403FF"/>
    <w:rsid w:val="00041804"/>
    <w:rsid w:val="000476D6"/>
    <w:rsid w:val="00047E55"/>
    <w:rsid w:val="00053C11"/>
    <w:rsid w:val="00057BD7"/>
    <w:rsid w:val="00060DD0"/>
    <w:rsid w:val="00063842"/>
    <w:rsid w:val="000726B5"/>
    <w:rsid w:val="0008459A"/>
    <w:rsid w:val="000907C0"/>
    <w:rsid w:val="00094DE5"/>
    <w:rsid w:val="000A269C"/>
    <w:rsid w:val="000A587B"/>
    <w:rsid w:val="000A7377"/>
    <w:rsid w:val="000A7CF9"/>
    <w:rsid w:val="000B10FB"/>
    <w:rsid w:val="000B156A"/>
    <w:rsid w:val="000C0E8C"/>
    <w:rsid w:val="000C4A02"/>
    <w:rsid w:val="000C5A74"/>
    <w:rsid w:val="000C5B29"/>
    <w:rsid w:val="000C6C19"/>
    <w:rsid w:val="000C71B3"/>
    <w:rsid w:val="000D30C3"/>
    <w:rsid w:val="000D42B5"/>
    <w:rsid w:val="000E0FE6"/>
    <w:rsid w:val="000E3ED1"/>
    <w:rsid w:val="000E4D2D"/>
    <w:rsid w:val="000E6BF7"/>
    <w:rsid w:val="00101D64"/>
    <w:rsid w:val="00110949"/>
    <w:rsid w:val="00116196"/>
    <w:rsid w:val="00117232"/>
    <w:rsid w:val="00130392"/>
    <w:rsid w:val="001315D4"/>
    <w:rsid w:val="00131B64"/>
    <w:rsid w:val="00134502"/>
    <w:rsid w:val="00141C9E"/>
    <w:rsid w:val="0014292F"/>
    <w:rsid w:val="001449FF"/>
    <w:rsid w:val="00145540"/>
    <w:rsid w:val="00145AF8"/>
    <w:rsid w:val="0015545E"/>
    <w:rsid w:val="00156FB0"/>
    <w:rsid w:val="001614CF"/>
    <w:rsid w:val="0016217A"/>
    <w:rsid w:val="00190AD6"/>
    <w:rsid w:val="00192839"/>
    <w:rsid w:val="001946C4"/>
    <w:rsid w:val="0019558F"/>
    <w:rsid w:val="00197BAF"/>
    <w:rsid w:val="001A022E"/>
    <w:rsid w:val="001A369F"/>
    <w:rsid w:val="001A5AFA"/>
    <w:rsid w:val="001A5CE7"/>
    <w:rsid w:val="001B2EB9"/>
    <w:rsid w:val="001C22AA"/>
    <w:rsid w:val="001C6609"/>
    <w:rsid w:val="001D0385"/>
    <w:rsid w:val="001E026D"/>
    <w:rsid w:val="001E2D78"/>
    <w:rsid w:val="001E4570"/>
    <w:rsid w:val="001E65C5"/>
    <w:rsid w:val="001E79F9"/>
    <w:rsid w:val="001F7203"/>
    <w:rsid w:val="00204508"/>
    <w:rsid w:val="00205182"/>
    <w:rsid w:val="00214192"/>
    <w:rsid w:val="00214CD5"/>
    <w:rsid w:val="002249BF"/>
    <w:rsid w:val="00227439"/>
    <w:rsid w:val="00234617"/>
    <w:rsid w:val="00234F04"/>
    <w:rsid w:val="0024412D"/>
    <w:rsid w:val="00250BE3"/>
    <w:rsid w:val="00252322"/>
    <w:rsid w:val="002531B3"/>
    <w:rsid w:val="00254A2C"/>
    <w:rsid w:val="00255580"/>
    <w:rsid w:val="0025703D"/>
    <w:rsid w:val="00257D11"/>
    <w:rsid w:val="00257DE7"/>
    <w:rsid w:val="002660A2"/>
    <w:rsid w:val="002663C9"/>
    <w:rsid w:val="00274EDB"/>
    <w:rsid w:val="00285805"/>
    <w:rsid w:val="00290C28"/>
    <w:rsid w:val="00291EE8"/>
    <w:rsid w:val="00292BAD"/>
    <w:rsid w:val="002A0F0A"/>
    <w:rsid w:val="002A2C0A"/>
    <w:rsid w:val="002A4406"/>
    <w:rsid w:val="002A60E6"/>
    <w:rsid w:val="002A6FEC"/>
    <w:rsid w:val="002A7487"/>
    <w:rsid w:val="002C0778"/>
    <w:rsid w:val="002C2607"/>
    <w:rsid w:val="002C6B10"/>
    <w:rsid w:val="002D10B2"/>
    <w:rsid w:val="002D2082"/>
    <w:rsid w:val="002E023C"/>
    <w:rsid w:val="002E403E"/>
    <w:rsid w:val="002E5352"/>
    <w:rsid w:val="002E67EC"/>
    <w:rsid w:val="002F20BB"/>
    <w:rsid w:val="002F42CB"/>
    <w:rsid w:val="002F49FD"/>
    <w:rsid w:val="002F6169"/>
    <w:rsid w:val="00301D55"/>
    <w:rsid w:val="003035D3"/>
    <w:rsid w:val="00307E98"/>
    <w:rsid w:val="003166AF"/>
    <w:rsid w:val="00317095"/>
    <w:rsid w:val="003237FE"/>
    <w:rsid w:val="003242DA"/>
    <w:rsid w:val="00325B78"/>
    <w:rsid w:val="00333C3B"/>
    <w:rsid w:val="003367C0"/>
    <w:rsid w:val="00340DC0"/>
    <w:rsid w:val="00341873"/>
    <w:rsid w:val="00345546"/>
    <w:rsid w:val="00346E1C"/>
    <w:rsid w:val="0035040F"/>
    <w:rsid w:val="00350A22"/>
    <w:rsid w:val="00350D41"/>
    <w:rsid w:val="0035121E"/>
    <w:rsid w:val="00354489"/>
    <w:rsid w:val="0036404E"/>
    <w:rsid w:val="00375FF0"/>
    <w:rsid w:val="00376550"/>
    <w:rsid w:val="00386F40"/>
    <w:rsid w:val="003911B2"/>
    <w:rsid w:val="003A55D0"/>
    <w:rsid w:val="003A6118"/>
    <w:rsid w:val="003A767C"/>
    <w:rsid w:val="003B334D"/>
    <w:rsid w:val="003D2F52"/>
    <w:rsid w:val="003D4F77"/>
    <w:rsid w:val="003D5A24"/>
    <w:rsid w:val="003D7AC3"/>
    <w:rsid w:val="003E1F9C"/>
    <w:rsid w:val="003E5178"/>
    <w:rsid w:val="003F045B"/>
    <w:rsid w:val="003F7819"/>
    <w:rsid w:val="00402C87"/>
    <w:rsid w:val="0040395B"/>
    <w:rsid w:val="00410859"/>
    <w:rsid w:val="00410BCE"/>
    <w:rsid w:val="004139E2"/>
    <w:rsid w:val="00421CF3"/>
    <w:rsid w:val="00426DC6"/>
    <w:rsid w:val="00431B2A"/>
    <w:rsid w:val="00434CC9"/>
    <w:rsid w:val="00450721"/>
    <w:rsid w:val="00450D05"/>
    <w:rsid w:val="00451176"/>
    <w:rsid w:val="00456112"/>
    <w:rsid w:val="00457762"/>
    <w:rsid w:val="00461764"/>
    <w:rsid w:val="00487355"/>
    <w:rsid w:val="004878C2"/>
    <w:rsid w:val="00490952"/>
    <w:rsid w:val="00495A37"/>
    <w:rsid w:val="004A2BCA"/>
    <w:rsid w:val="004A6675"/>
    <w:rsid w:val="004B238B"/>
    <w:rsid w:val="004B259A"/>
    <w:rsid w:val="004C0924"/>
    <w:rsid w:val="004C126E"/>
    <w:rsid w:val="004E2CB4"/>
    <w:rsid w:val="004E7AD3"/>
    <w:rsid w:val="00500BE9"/>
    <w:rsid w:val="00506D14"/>
    <w:rsid w:val="0051179F"/>
    <w:rsid w:val="005165E0"/>
    <w:rsid w:val="00524418"/>
    <w:rsid w:val="00526C39"/>
    <w:rsid w:val="005331BC"/>
    <w:rsid w:val="00537D39"/>
    <w:rsid w:val="00542681"/>
    <w:rsid w:val="005427D3"/>
    <w:rsid w:val="0054595A"/>
    <w:rsid w:val="0054607F"/>
    <w:rsid w:val="00546355"/>
    <w:rsid w:val="0054715E"/>
    <w:rsid w:val="00560F9E"/>
    <w:rsid w:val="00561431"/>
    <w:rsid w:val="005625E8"/>
    <w:rsid w:val="005642CE"/>
    <w:rsid w:val="00565847"/>
    <w:rsid w:val="0056779D"/>
    <w:rsid w:val="00571454"/>
    <w:rsid w:val="0058738E"/>
    <w:rsid w:val="00587D7A"/>
    <w:rsid w:val="00594706"/>
    <w:rsid w:val="005960EE"/>
    <w:rsid w:val="00596177"/>
    <w:rsid w:val="00597507"/>
    <w:rsid w:val="005A36CB"/>
    <w:rsid w:val="005A4190"/>
    <w:rsid w:val="005A5397"/>
    <w:rsid w:val="005B053A"/>
    <w:rsid w:val="005B2EF2"/>
    <w:rsid w:val="005B3849"/>
    <w:rsid w:val="005B7348"/>
    <w:rsid w:val="005C607C"/>
    <w:rsid w:val="005C7C27"/>
    <w:rsid w:val="005D5368"/>
    <w:rsid w:val="005E2DF4"/>
    <w:rsid w:val="005E480E"/>
    <w:rsid w:val="005E4DB3"/>
    <w:rsid w:val="005F1898"/>
    <w:rsid w:val="005F61AF"/>
    <w:rsid w:val="005F6ECF"/>
    <w:rsid w:val="005F7ECA"/>
    <w:rsid w:val="00600C91"/>
    <w:rsid w:val="006019D0"/>
    <w:rsid w:val="006109F1"/>
    <w:rsid w:val="0061605D"/>
    <w:rsid w:val="00621309"/>
    <w:rsid w:val="006214D7"/>
    <w:rsid w:val="0062267C"/>
    <w:rsid w:val="00623E57"/>
    <w:rsid w:val="00625890"/>
    <w:rsid w:val="0063082D"/>
    <w:rsid w:val="00633EDB"/>
    <w:rsid w:val="0063605D"/>
    <w:rsid w:val="006368AB"/>
    <w:rsid w:val="00642C9F"/>
    <w:rsid w:val="00645D2F"/>
    <w:rsid w:val="00652B59"/>
    <w:rsid w:val="00653AFC"/>
    <w:rsid w:val="0065784D"/>
    <w:rsid w:val="00665209"/>
    <w:rsid w:val="0066682A"/>
    <w:rsid w:val="00671824"/>
    <w:rsid w:val="00674EFB"/>
    <w:rsid w:val="00684075"/>
    <w:rsid w:val="00684523"/>
    <w:rsid w:val="00686FBA"/>
    <w:rsid w:val="00690FFD"/>
    <w:rsid w:val="00692F25"/>
    <w:rsid w:val="006A0D07"/>
    <w:rsid w:val="006B18CF"/>
    <w:rsid w:val="006B217F"/>
    <w:rsid w:val="006B276B"/>
    <w:rsid w:val="006B40D9"/>
    <w:rsid w:val="006C4742"/>
    <w:rsid w:val="006D001A"/>
    <w:rsid w:val="006D10F4"/>
    <w:rsid w:val="006D5030"/>
    <w:rsid w:val="006E09F4"/>
    <w:rsid w:val="006E5031"/>
    <w:rsid w:val="006E6324"/>
    <w:rsid w:val="006F1735"/>
    <w:rsid w:val="006F1CD1"/>
    <w:rsid w:val="006F2E70"/>
    <w:rsid w:val="006F4400"/>
    <w:rsid w:val="006F68A1"/>
    <w:rsid w:val="006F6D11"/>
    <w:rsid w:val="00700FF9"/>
    <w:rsid w:val="0070679A"/>
    <w:rsid w:val="00707DE4"/>
    <w:rsid w:val="007142DE"/>
    <w:rsid w:val="00717600"/>
    <w:rsid w:val="0072227F"/>
    <w:rsid w:val="007246FA"/>
    <w:rsid w:val="007355CA"/>
    <w:rsid w:val="00736421"/>
    <w:rsid w:val="007422D5"/>
    <w:rsid w:val="00742FF0"/>
    <w:rsid w:val="00756CD3"/>
    <w:rsid w:val="00760E3D"/>
    <w:rsid w:val="007647F7"/>
    <w:rsid w:val="00770212"/>
    <w:rsid w:val="00770E90"/>
    <w:rsid w:val="00771612"/>
    <w:rsid w:val="00784AF0"/>
    <w:rsid w:val="00790E00"/>
    <w:rsid w:val="00791FAF"/>
    <w:rsid w:val="007A0457"/>
    <w:rsid w:val="007C1036"/>
    <w:rsid w:val="007C4A32"/>
    <w:rsid w:val="007C570C"/>
    <w:rsid w:val="007D4D5E"/>
    <w:rsid w:val="007D7495"/>
    <w:rsid w:val="007E090A"/>
    <w:rsid w:val="007E18EE"/>
    <w:rsid w:val="007F0A68"/>
    <w:rsid w:val="007F75AD"/>
    <w:rsid w:val="00801F15"/>
    <w:rsid w:val="00805CD2"/>
    <w:rsid w:val="00810ADC"/>
    <w:rsid w:val="00810F68"/>
    <w:rsid w:val="00816213"/>
    <w:rsid w:val="008203D8"/>
    <w:rsid w:val="0082131C"/>
    <w:rsid w:val="008224FB"/>
    <w:rsid w:val="0082262D"/>
    <w:rsid w:val="00823686"/>
    <w:rsid w:val="00831AEC"/>
    <w:rsid w:val="008368D7"/>
    <w:rsid w:val="008428AB"/>
    <w:rsid w:val="008443C6"/>
    <w:rsid w:val="00844672"/>
    <w:rsid w:val="0085020A"/>
    <w:rsid w:val="00850F47"/>
    <w:rsid w:val="00862334"/>
    <w:rsid w:val="00873580"/>
    <w:rsid w:val="008761AB"/>
    <w:rsid w:val="00884E4A"/>
    <w:rsid w:val="008866C0"/>
    <w:rsid w:val="00891131"/>
    <w:rsid w:val="00893E27"/>
    <w:rsid w:val="008A0F89"/>
    <w:rsid w:val="008A3841"/>
    <w:rsid w:val="008A540D"/>
    <w:rsid w:val="008A6785"/>
    <w:rsid w:val="008B4830"/>
    <w:rsid w:val="008C2A8F"/>
    <w:rsid w:val="008C6406"/>
    <w:rsid w:val="008D082C"/>
    <w:rsid w:val="008D0D8C"/>
    <w:rsid w:val="008D2CFE"/>
    <w:rsid w:val="008D5D7D"/>
    <w:rsid w:val="008D7F0B"/>
    <w:rsid w:val="008E0FB4"/>
    <w:rsid w:val="008E2530"/>
    <w:rsid w:val="008E56B9"/>
    <w:rsid w:val="008E5BDB"/>
    <w:rsid w:val="008F23B7"/>
    <w:rsid w:val="00900F70"/>
    <w:rsid w:val="009105BE"/>
    <w:rsid w:val="00921B58"/>
    <w:rsid w:val="009227C7"/>
    <w:rsid w:val="009256E8"/>
    <w:rsid w:val="00927C77"/>
    <w:rsid w:val="00940EED"/>
    <w:rsid w:val="009442CD"/>
    <w:rsid w:val="009504C7"/>
    <w:rsid w:val="00950692"/>
    <w:rsid w:val="00956F1D"/>
    <w:rsid w:val="009600D7"/>
    <w:rsid w:val="00960832"/>
    <w:rsid w:val="00961625"/>
    <w:rsid w:val="00962680"/>
    <w:rsid w:val="00964E34"/>
    <w:rsid w:val="009708C3"/>
    <w:rsid w:val="00970B38"/>
    <w:rsid w:val="009779C6"/>
    <w:rsid w:val="00985A49"/>
    <w:rsid w:val="00997C4C"/>
    <w:rsid w:val="009A7652"/>
    <w:rsid w:val="009B2CB5"/>
    <w:rsid w:val="009B3EA7"/>
    <w:rsid w:val="009B6209"/>
    <w:rsid w:val="009C7794"/>
    <w:rsid w:val="009D2D2C"/>
    <w:rsid w:val="009D5760"/>
    <w:rsid w:val="009E76AD"/>
    <w:rsid w:val="00A01048"/>
    <w:rsid w:val="00A1020E"/>
    <w:rsid w:val="00A11EAE"/>
    <w:rsid w:val="00A21FE1"/>
    <w:rsid w:val="00A2306B"/>
    <w:rsid w:val="00A2550E"/>
    <w:rsid w:val="00A32B51"/>
    <w:rsid w:val="00A341E8"/>
    <w:rsid w:val="00A36A98"/>
    <w:rsid w:val="00A375DE"/>
    <w:rsid w:val="00A40F49"/>
    <w:rsid w:val="00A449FE"/>
    <w:rsid w:val="00A57596"/>
    <w:rsid w:val="00A72419"/>
    <w:rsid w:val="00A76B69"/>
    <w:rsid w:val="00A7721D"/>
    <w:rsid w:val="00A80B78"/>
    <w:rsid w:val="00A81665"/>
    <w:rsid w:val="00A8169C"/>
    <w:rsid w:val="00A83A54"/>
    <w:rsid w:val="00A8797F"/>
    <w:rsid w:val="00AA1E14"/>
    <w:rsid w:val="00AA3988"/>
    <w:rsid w:val="00AA3A06"/>
    <w:rsid w:val="00AA5DB0"/>
    <w:rsid w:val="00AB5F25"/>
    <w:rsid w:val="00AC23B6"/>
    <w:rsid w:val="00AD404F"/>
    <w:rsid w:val="00AD7041"/>
    <w:rsid w:val="00AE053F"/>
    <w:rsid w:val="00AE41DC"/>
    <w:rsid w:val="00AE4806"/>
    <w:rsid w:val="00AE55BF"/>
    <w:rsid w:val="00AE6F6E"/>
    <w:rsid w:val="00AF132B"/>
    <w:rsid w:val="00AF1983"/>
    <w:rsid w:val="00AF2559"/>
    <w:rsid w:val="00AF4101"/>
    <w:rsid w:val="00B12C02"/>
    <w:rsid w:val="00B13FEB"/>
    <w:rsid w:val="00B16660"/>
    <w:rsid w:val="00B2024F"/>
    <w:rsid w:val="00B230FB"/>
    <w:rsid w:val="00B26034"/>
    <w:rsid w:val="00B317AF"/>
    <w:rsid w:val="00B3432E"/>
    <w:rsid w:val="00B3758F"/>
    <w:rsid w:val="00B40CC8"/>
    <w:rsid w:val="00B46B38"/>
    <w:rsid w:val="00B577F5"/>
    <w:rsid w:val="00B62DC6"/>
    <w:rsid w:val="00B71F15"/>
    <w:rsid w:val="00B7206D"/>
    <w:rsid w:val="00B73DE9"/>
    <w:rsid w:val="00B81715"/>
    <w:rsid w:val="00B81C73"/>
    <w:rsid w:val="00B82ADE"/>
    <w:rsid w:val="00B84E2E"/>
    <w:rsid w:val="00B87F3F"/>
    <w:rsid w:val="00B92B38"/>
    <w:rsid w:val="00B94E8B"/>
    <w:rsid w:val="00B9526A"/>
    <w:rsid w:val="00B9789E"/>
    <w:rsid w:val="00BA6C6D"/>
    <w:rsid w:val="00BB395E"/>
    <w:rsid w:val="00BB551A"/>
    <w:rsid w:val="00BC4F28"/>
    <w:rsid w:val="00BD5D84"/>
    <w:rsid w:val="00BE1E79"/>
    <w:rsid w:val="00BE53E6"/>
    <w:rsid w:val="00BE798E"/>
    <w:rsid w:val="00BF0F85"/>
    <w:rsid w:val="00BF39AF"/>
    <w:rsid w:val="00BF3F66"/>
    <w:rsid w:val="00C0642D"/>
    <w:rsid w:val="00C1797F"/>
    <w:rsid w:val="00C24264"/>
    <w:rsid w:val="00C320BF"/>
    <w:rsid w:val="00C40358"/>
    <w:rsid w:val="00C42093"/>
    <w:rsid w:val="00C47092"/>
    <w:rsid w:val="00C47394"/>
    <w:rsid w:val="00C52694"/>
    <w:rsid w:val="00C53279"/>
    <w:rsid w:val="00C54FF7"/>
    <w:rsid w:val="00C61C21"/>
    <w:rsid w:val="00C64631"/>
    <w:rsid w:val="00C65D52"/>
    <w:rsid w:val="00C7198F"/>
    <w:rsid w:val="00C71A6F"/>
    <w:rsid w:val="00C73389"/>
    <w:rsid w:val="00C77C6A"/>
    <w:rsid w:val="00C77E9B"/>
    <w:rsid w:val="00C81E18"/>
    <w:rsid w:val="00C913DB"/>
    <w:rsid w:val="00C9262F"/>
    <w:rsid w:val="00C93C9D"/>
    <w:rsid w:val="00C9427E"/>
    <w:rsid w:val="00C95876"/>
    <w:rsid w:val="00C972DA"/>
    <w:rsid w:val="00CA0267"/>
    <w:rsid w:val="00CA50EE"/>
    <w:rsid w:val="00CA5E38"/>
    <w:rsid w:val="00CA788A"/>
    <w:rsid w:val="00CB351E"/>
    <w:rsid w:val="00CB45BE"/>
    <w:rsid w:val="00CB6969"/>
    <w:rsid w:val="00CC4E29"/>
    <w:rsid w:val="00CE1706"/>
    <w:rsid w:val="00CF13B8"/>
    <w:rsid w:val="00CF3FFB"/>
    <w:rsid w:val="00CF5A1A"/>
    <w:rsid w:val="00CF6A40"/>
    <w:rsid w:val="00CF7515"/>
    <w:rsid w:val="00D003CB"/>
    <w:rsid w:val="00D14ED0"/>
    <w:rsid w:val="00D170D8"/>
    <w:rsid w:val="00D2333A"/>
    <w:rsid w:val="00D2385F"/>
    <w:rsid w:val="00D2525D"/>
    <w:rsid w:val="00D26956"/>
    <w:rsid w:val="00D26EA9"/>
    <w:rsid w:val="00D331B6"/>
    <w:rsid w:val="00D37F63"/>
    <w:rsid w:val="00D40930"/>
    <w:rsid w:val="00D474AA"/>
    <w:rsid w:val="00D50CAA"/>
    <w:rsid w:val="00D57F51"/>
    <w:rsid w:val="00D630F5"/>
    <w:rsid w:val="00D72DA6"/>
    <w:rsid w:val="00D730CB"/>
    <w:rsid w:val="00D7376B"/>
    <w:rsid w:val="00D83404"/>
    <w:rsid w:val="00D91CC8"/>
    <w:rsid w:val="00D97F3D"/>
    <w:rsid w:val="00DA4626"/>
    <w:rsid w:val="00DA4C89"/>
    <w:rsid w:val="00DA521A"/>
    <w:rsid w:val="00DB1A6C"/>
    <w:rsid w:val="00DB4F7B"/>
    <w:rsid w:val="00DB5D0B"/>
    <w:rsid w:val="00DC2748"/>
    <w:rsid w:val="00DC56F3"/>
    <w:rsid w:val="00DC5B99"/>
    <w:rsid w:val="00DD0335"/>
    <w:rsid w:val="00DD19F8"/>
    <w:rsid w:val="00DD5F98"/>
    <w:rsid w:val="00DE08E2"/>
    <w:rsid w:val="00DE3277"/>
    <w:rsid w:val="00DE7175"/>
    <w:rsid w:val="00DF14D3"/>
    <w:rsid w:val="00DF44B5"/>
    <w:rsid w:val="00DF480E"/>
    <w:rsid w:val="00DF7088"/>
    <w:rsid w:val="00E06130"/>
    <w:rsid w:val="00E10834"/>
    <w:rsid w:val="00E1203B"/>
    <w:rsid w:val="00E121E4"/>
    <w:rsid w:val="00E12270"/>
    <w:rsid w:val="00E1295E"/>
    <w:rsid w:val="00E141D8"/>
    <w:rsid w:val="00E14586"/>
    <w:rsid w:val="00E15334"/>
    <w:rsid w:val="00E16151"/>
    <w:rsid w:val="00E21F9D"/>
    <w:rsid w:val="00E270BE"/>
    <w:rsid w:val="00E32669"/>
    <w:rsid w:val="00E40053"/>
    <w:rsid w:val="00E40D03"/>
    <w:rsid w:val="00E41304"/>
    <w:rsid w:val="00E42718"/>
    <w:rsid w:val="00E47A10"/>
    <w:rsid w:val="00E70421"/>
    <w:rsid w:val="00E7301F"/>
    <w:rsid w:val="00E919CC"/>
    <w:rsid w:val="00E94538"/>
    <w:rsid w:val="00E95C2B"/>
    <w:rsid w:val="00E95E17"/>
    <w:rsid w:val="00EA286F"/>
    <w:rsid w:val="00EB0D9B"/>
    <w:rsid w:val="00EB28FE"/>
    <w:rsid w:val="00EB5422"/>
    <w:rsid w:val="00EC07AD"/>
    <w:rsid w:val="00EC2AA1"/>
    <w:rsid w:val="00EC5844"/>
    <w:rsid w:val="00EC64CE"/>
    <w:rsid w:val="00ED28E5"/>
    <w:rsid w:val="00ED778D"/>
    <w:rsid w:val="00ED7C90"/>
    <w:rsid w:val="00EE0A40"/>
    <w:rsid w:val="00EE7DD6"/>
    <w:rsid w:val="00EF12A4"/>
    <w:rsid w:val="00EF2E79"/>
    <w:rsid w:val="00EF5D92"/>
    <w:rsid w:val="00F02AFD"/>
    <w:rsid w:val="00F0399D"/>
    <w:rsid w:val="00F03D8A"/>
    <w:rsid w:val="00F16991"/>
    <w:rsid w:val="00F17F91"/>
    <w:rsid w:val="00F22185"/>
    <w:rsid w:val="00F26F2A"/>
    <w:rsid w:val="00F27763"/>
    <w:rsid w:val="00F3135D"/>
    <w:rsid w:val="00F335FF"/>
    <w:rsid w:val="00F363E0"/>
    <w:rsid w:val="00F36721"/>
    <w:rsid w:val="00F43065"/>
    <w:rsid w:val="00F457A6"/>
    <w:rsid w:val="00F53E7C"/>
    <w:rsid w:val="00F540EA"/>
    <w:rsid w:val="00F56D87"/>
    <w:rsid w:val="00F6342C"/>
    <w:rsid w:val="00F640F1"/>
    <w:rsid w:val="00F6596C"/>
    <w:rsid w:val="00F7189E"/>
    <w:rsid w:val="00F840F7"/>
    <w:rsid w:val="00F85F04"/>
    <w:rsid w:val="00F97D38"/>
    <w:rsid w:val="00FA03BF"/>
    <w:rsid w:val="00FA3940"/>
    <w:rsid w:val="00FA7ABA"/>
    <w:rsid w:val="00FC0B16"/>
    <w:rsid w:val="00FC41B7"/>
    <w:rsid w:val="00FC44E2"/>
    <w:rsid w:val="00FC4E21"/>
    <w:rsid w:val="00FD2886"/>
    <w:rsid w:val="00FD5262"/>
    <w:rsid w:val="00FD543F"/>
    <w:rsid w:val="00FD6516"/>
    <w:rsid w:val="00FE67C6"/>
    <w:rsid w:val="00FF6C71"/>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42AF4D6"/>
  <w15:chartTrackingRefBased/>
  <w15:docId w15:val="{CE171300-7B7D-47CD-9AA1-D383FAE528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qFormat/>
    <w:pPr>
      <w:keepNext/>
      <w:outlineLvl w:val="0"/>
    </w:pPr>
    <w:rPr>
      <w:rFonts w:ascii="Arial" w:hAnsi="Arial" w:cs="Arial"/>
      <w:b/>
      <w:bCs/>
      <w:color w:val="000000"/>
      <w:sz w:val="28"/>
      <w:szCs w:val="28"/>
    </w:rPr>
  </w:style>
  <w:style w:type="paragraph" w:styleId="Heading3">
    <w:name w:val="heading 3"/>
    <w:basedOn w:val="Normal"/>
    <w:qFormat/>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rFonts w:ascii="Verdana" w:hAnsi="Verdana" w:hint="default"/>
      <w:strike w:val="0"/>
      <w:dstrike w:val="0"/>
      <w:color w:val="666600"/>
      <w:sz w:val="13"/>
      <w:szCs w:val="13"/>
      <w:u w:val="none"/>
      <w:effect w:val="none"/>
    </w:rPr>
  </w:style>
  <w:style w:type="paragraph" w:styleId="NormalWeb">
    <w:name w:val="Normal (Web)"/>
    <w:basedOn w:val="Normal"/>
    <w:uiPriority w:val="99"/>
    <w:pPr>
      <w:spacing w:before="100" w:beforeAutospacing="1" w:after="100" w:afterAutospacing="1"/>
    </w:pPr>
  </w:style>
  <w:style w:type="character" w:styleId="Strong">
    <w:name w:val="Strong"/>
    <w:qFormat/>
    <w:rPr>
      <w:b/>
      <w:bCs/>
    </w:rPr>
  </w:style>
  <w:style w:type="paragraph" w:styleId="Title">
    <w:name w:val="Title"/>
    <w:basedOn w:val="Normal"/>
    <w:link w:val="TitleChar"/>
    <w:qFormat/>
    <w:pPr>
      <w:jc w:val="center"/>
    </w:pPr>
    <w:rPr>
      <w:rFonts w:ascii="Arial" w:hAnsi="Arial" w:cs="Arial"/>
      <w:sz w:val="40"/>
    </w:rPr>
  </w:style>
  <w:style w:type="paragraph" w:styleId="Subtitle">
    <w:name w:val="Subtitle"/>
    <w:basedOn w:val="Normal"/>
    <w:qFormat/>
    <w:pPr>
      <w:jc w:val="center"/>
    </w:pPr>
    <w:rPr>
      <w:rFonts w:ascii="Arial" w:hAnsi="Arial" w:cs="Arial"/>
      <w:sz w:val="40"/>
    </w:rPr>
  </w:style>
  <w:style w:type="paragraph" w:styleId="BodyText">
    <w:name w:val="Body Text"/>
    <w:basedOn w:val="Normal"/>
    <w:link w:val="BodyTextChar"/>
    <w:rPr>
      <w:rFonts w:ascii="Arial" w:hAnsi="Arial" w:cs="Arial"/>
      <w:sz w:val="18"/>
    </w:rPr>
  </w:style>
  <w:style w:type="paragraph" w:styleId="BodyText2">
    <w:name w:val="Body Text 2"/>
    <w:basedOn w:val="Normal"/>
    <w:rPr>
      <w:rFonts w:ascii="Arial" w:hAnsi="Arial" w:cs="Arial"/>
      <w:sz w:val="22"/>
    </w:rPr>
  </w:style>
  <w:style w:type="character" w:styleId="FollowedHyperlink">
    <w:name w:val="FollowedHyperlink"/>
    <w:rPr>
      <w:color w:val="800080"/>
      <w:u w:val="single"/>
    </w:rPr>
  </w:style>
  <w:style w:type="paragraph" w:styleId="Footer">
    <w:name w:val="footer"/>
    <w:basedOn w:val="Normal"/>
    <w:link w:val="FooterChar"/>
    <w:uiPriority w:val="99"/>
    <w:unhideWhenUsed/>
    <w:rsid w:val="002937B5"/>
    <w:pPr>
      <w:tabs>
        <w:tab w:val="center" w:pos="4320"/>
        <w:tab w:val="right" w:pos="8640"/>
      </w:tabs>
    </w:pPr>
  </w:style>
  <w:style w:type="character" w:customStyle="1" w:styleId="FooterChar">
    <w:name w:val="Footer Char"/>
    <w:link w:val="Footer"/>
    <w:uiPriority w:val="99"/>
    <w:rsid w:val="002937B5"/>
    <w:rPr>
      <w:sz w:val="24"/>
      <w:szCs w:val="24"/>
    </w:rPr>
  </w:style>
  <w:style w:type="character" w:styleId="PageNumber">
    <w:name w:val="page number"/>
    <w:basedOn w:val="DefaultParagraphFont"/>
    <w:uiPriority w:val="99"/>
    <w:semiHidden/>
    <w:unhideWhenUsed/>
    <w:rsid w:val="002937B5"/>
  </w:style>
  <w:style w:type="paragraph" w:styleId="Header">
    <w:name w:val="header"/>
    <w:basedOn w:val="Normal"/>
    <w:link w:val="HeaderChar"/>
    <w:uiPriority w:val="99"/>
    <w:unhideWhenUsed/>
    <w:rsid w:val="00F22185"/>
    <w:pPr>
      <w:tabs>
        <w:tab w:val="center" w:pos="4680"/>
        <w:tab w:val="right" w:pos="9360"/>
      </w:tabs>
    </w:pPr>
  </w:style>
  <w:style w:type="character" w:customStyle="1" w:styleId="HeaderChar">
    <w:name w:val="Header Char"/>
    <w:link w:val="Header"/>
    <w:uiPriority w:val="99"/>
    <w:rsid w:val="00F22185"/>
    <w:rPr>
      <w:sz w:val="24"/>
      <w:szCs w:val="24"/>
    </w:rPr>
  </w:style>
  <w:style w:type="paragraph" w:styleId="ListParagraph">
    <w:name w:val="List Paragraph"/>
    <w:basedOn w:val="Normal"/>
    <w:uiPriority w:val="34"/>
    <w:qFormat/>
    <w:rsid w:val="006E6324"/>
    <w:pPr>
      <w:spacing w:after="200" w:line="276" w:lineRule="auto"/>
      <w:ind w:left="720"/>
      <w:contextualSpacing/>
    </w:pPr>
    <w:rPr>
      <w:rFonts w:ascii="Calibri" w:eastAsia="Calibri" w:hAnsi="Calibri"/>
      <w:sz w:val="22"/>
      <w:szCs w:val="22"/>
    </w:rPr>
  </w:style>
  <w:style w:type="character" w:styleId="Emphasis">
    <w:name w:val="Emphasis"/>
    <w:uiPriority w:val="20"/>
    <w:qFormat/>
    <w:rsid w:val="00756CD3"/>
    <w:rPr>
      <w:i/>
      <w:iCs/>
    </w:rPr>
  </w:style>
  <w:style w:type="character" w:customStyle="1" w:styleId="apple-converted-space">
    <w:name w:val="apple-converted-space"/>
    <w:rsid w:val="00756CD3"/>
  </w:style>
  <w:style w:type="character" w:styleId="CommentReference">
    <w:name w:val="annotation reference"/>
    <w:uiPriority w:val="99"/>
    <w:semiHidden/>
    <w:unhideWhenUsed/>
    <w:rsid w:val="00C52694"/>
    <w:rPr>
      <w:sz w:val="16"/>
      <w:szCs w:val="16"/>
    </w:rPr>
  </w:style>
  <w:style w:type="paragraph" w:styleId="CommentText">
    <w:name w:val="annotation text"/>
    <w:basedOn w:val="Normal"/>
    <w:link w:val="CommentTextChar"/>
    <w:uiPriority w:val="99"/>
    <w:semiHidden/>
    <w:unhideWhenUsed/>
    <w:rsid w:val="00C52694"/>
    <w:rPr>
      <w:sz w:val="20"/>
      <w:szCs w:val="20"/>
    </w:rPr>
  </w:style>
  <w:style w:type="character" w:customStyle="1" w:styleId="CommentTextChar">
    <w:name w:val="Comment Text Char"/>
    <w:basedOn w:val="DefaultParagraphFont"/>
    <w:link w:val="CommentText"/>
    <w:uiPriority w:val="99"/>
    <w:semiHidden/>
    <w:rsid w:val="00C52694"/>
  </w:style>
  <w:style w:type="paragraph" w:styleId="BalloonText">
    <w:name w:val="Balloon Text"/>
    <w:basedOn w:val="Normal"/>
    <w:link w:val="BalloonTextChar"/>
    <w:uiPriority w:val="99"/>
    <w:semiHidden/>
    <w:unhideWhenUsed/>
    <w:rsid w:val="00C52694"/>
    <w:rPr>
      <w:rFonts w:ascii="Tahoma" w:hAnsi="Tahoma" w:cs="Tahoma"/>
      <w:sz w:val="16"/>
      <w:szCs w:val="16"/>
    </w:rPr>
  </w:style>
  <w:style w:type="character" w:customStyle="1" w:styleId="BalloonTextChar">
    <w:name w:val="Balloon Text Char"/>
    <w:link w:val="BalloonText"/>
    <w:uiPriority w:val="99"/>
    <w:semiHidden/>
    <w:rsid w:val="00C52694"/>
    <w:rPr>
      <w:rFonts w:ascii="Tahoma" w:hAnsi="Tahoma" w:cs="Tahoma"/>
      <w:sz w:val="16"/>
      <w:szCs w:val="16"/>
    </w:rPr>
  </w:style>
  <w:style w:type="character" w:customStyle="1" w:styleId="TitleChar">
    <w:name w:val="Title Char"/>
    <w:link w:val="Title"/>
    <w:rsid w:val="00450D05"/>
    <w:rPr>
      <w:rFonts w:ascii="Arial" w:hAnsi="Arial" w:cs="Arial"/>
      <w:sz w:val="40"/>
      <w:szCs w:val="24"/>
    </w:rPr>
  </w:style>
  <w:style w:type="paragraph" w:styleId="CommentSubject">
    <w:name w:val="annotation subject"/>
    <w:basedOn w:val="CommentText"/>
    <w:next w:val="CommentText"/>
    <w:link w:val="CommentSubjectChar"/>
    <w:uiPriority w:val="99"/>
    <w:semiHidden/>
    <w:unhideWhenUsed/>
    <w:rsid w:val="00810F68"/>
    <w:rPr>
      <w:b/>
      <w:bCs/>
    </w:rPr>
  </w:style>
  <w:style w:type="character" w:customStyle="1" w:styleId="CommentSubjectChar">
    <w:name w:val="Comment Subject Char"/>
    <w:link w:val="CommentSubject"/>
    <w:uiPriority w:val="99"/>
    <w:semiHidden/>
    <w:rsid w:val="00810F68"/>
    <w:rPr>
      <w:b/>
      <w:bCs/>
    </w:rPr>
  </w:style>
  <w:style w:type="paragraph" w:styleId="Caption">
    <w:name w:val="caption"/>
    <w:basedOn w:val="Normal"/>
    <w:next w:val="Normal"/>
    <w:uiPriority w:val="35"/>
    <w:unhideWhenUsed/>
    <w:qFormat/>
    <w:rsid w:val="00810F68"/>
    <w:rPr>
      <w:b/>
      <w:bCs/>
      <w:sz w:val="20"/>
      <w:szCs w:val="20"/>
    </w:rPr>
  </w:style>
  <w:style w:type="paragraph" w:customStyle="1" w:styleId="Default">
    <w:name w:val="Default"/>
    <w:uiPriority w:val="99"/>
    <w:rsid w:val="004A6675"/>
    <w:pPr>
      <w:autoSpaceDE w:val="0"/>
      <w:autoSpaceDN w:val="0"/>
      <w:adjustRightInd w:val="0"/>
    </w:pPr>
    <w:rPr>
      <w:rFonts w:ascii="Arial" w:eastAsia="Calibri" w:hAnsi="Arial" w:cs="Arial"/>
      <w:color w:val="000000"/>
      <w:sz w:val="24"/>
      <w:szCs w:val="24"/>
    </w:rPr>
  </w:style>
  <w:style w:type="character" w:customStyle="1" w:styleId="BodyTextChar">
    <w:name w:val="Body Text Char"/>
    <w:link w:val="BodyText"/>
    <w:rsid w:val="004139E2"/>
    <w:rPr>
      <w:rFonts w:ascii="Arial" w:hAnsi="Arial" w:cs="Arial"/>
      <w:sz w:val="18"/>
      <w:szCs w:val="24"/>
    </w:rPr>
  </w:style>
  <w:style w:type="character" w:styleId="UnresolvedMention">
    <w:name w:val="Unresolved Mention"/>
    <w:uiPriority w:val="99"/>
    <w:semiHidden/>
    <w:unhideWhenUsed/>
    <w:rsid w:val="00C73389"/>
    <w:rPr>
      <w:color w:val="605E5C"/>
      <w:shd w:val="clear" w:color="auto" w:fill="E1DFDD"/>
    </w:rPr>
  </w:style>
  <w:style w:type="paragraph" w:customStyle="1" w:styleId="xmsonormal">
    <w:name w:val="x_msonormal"/>
    <w:basedOn w:val="Normal"/>
    <w:rsid w:val="00884E4A"/>
    <w:rPr>
      <w:rFonts w:ascii="MS PGothic" w:eastAsia="MS PGothic" w:hAnsi="MS PGothic" w:cs="MS PGothic"/>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040655">
      <w:bodyDiv w:val="1"/>
      <w:marLeft w:val="0"/>
      <w:marRight w:val="0"/>
      <w:marTop w:val="0"/>
      <w:marBottom w:val="0"/>
      <w:divBdr>
        <w:top w:val="none" w:sz="0" w:space="0" w:color="auto"/>
        <w:left w:val="none" w:sz="0" w:space="0" w:color="auto"/>
        <w:bottom w:val="none" w:sz="0" w:space="0" w:color="auto"/>
        <w:right w:val="none" w:sz="0" w:space="0" w:color="auto"/>
      </w:divBdr>
    </w:div>
    <w:div w:id="151223092">
      <w:bodyDiv w:val="1"/>
      <w:marLeft w:val="0"/>
      <w:marRight w:val="0"/>
      <w:marTop w:val="0"/>
      <w:marBottom w:val="0"/>
      <w:divBdr>
        <w:top w:val="none" w:sz="0" w:space="0" w:color="auto"/>
        <w:left w:val="none" w:sz="0" w:space="0" w:color="auto"/>
        <w:bottom w:val="none" w:sz="0" w:space="0" w:color="auto"/>
        <w:right w:val="none" w:sz="0" w:space="0" w:color="auto"/>
      </w:divBdr>
    </w:div>
    <w:div w:id="245499005">
      <w:bodyDiv w:val="1"/>
      <w:marLeft w:val="0"/>
      <w:marRight w:val="0"/>
      <w:marTop w:val="0"/>
      <w:marBottom w:val="0"/>
      <w:divBdr>
        <w:top w:val="none" w:sz="0" w:space="0" w:color="auto"/>
        <w:left w:val="none" w:sz="0" w:space="0" w:color="auto"/>
        <w:bottom w:val="none" w:sz="0" w:space="0" w:color="auto"/>
        <w:right w:val="none" w:sz="0" w:space="0" w:color="auto"/>
      </w:divBdr>
    </w:div>
    <w:div w:id="266012740">
      <w:bodyDiv w:val="1"/>
      <w:marLeft w:val="0"/>
      <w:marRight w:val="0"/>
      <w:marTop w:val="0"/>
      <w:marBottom w:val="0"/>
      <w:divBdr>
        <w:top w:val="none" w:sz="0" w:space="0" w:color="auto"/>
        <w:left w:val="none" w:sz="0" w:space="0" w:color="auto"/>
        <w:bottom w:val="none" w:sz="0" w:space="0" w:color="auto"/>
        <w:right w:val="none" w:sz="0" w:space="0" w:color="auto"/>
      </w:divBdr>
    </w:div>
    <w:div w:id="381831262">
      <w:bodyDiv w:val="1"/>
      <w:marLeft w:val="0"/>
      <w:marRight w:val="0"/>
      <w:marTop w:val="0"/>
      <w:marBottom w:val="0"/>
      <w:divBdr>
        <w:top w:val="none" w:sz="0" w:space="0" w:color="auto"/>
        <w:left w:val="none" w:sz="0" w:space="0" w:color="auto"/>
        <w:bottom w:val="none" w:sz="0" w:space="0" w:color="auto"/>
        <w:right w:val="none" w:sz="0" w:space="0" w:color="auto"/>
      </w:divBdr>
    </w:div>
    <w:div w:id="386540113">
      <w:bodyDiv w:val="1"/>
      <w:marLeft w:val="0"/>
      <w:marRight w:val="0"/>
      <w:marTop w:val="0"/>
      <w:marBottom w:val="0"/>
      <w:divBdr>
        <w:top w:val="none" w:sz="0" w:space="0" w:color="auto"/>
        <w:left w:val="none" w:sz="0" w:space="0" w:color="auto"/>
        <w:bottom w:val="none" w:sz="0" w:space="0" w:color="auto"/>
        <w:right w:val="none" w:sz="0" w:space="0" w:color="auto"/>
      </w:divBdr>
    </w:div>
    <w:div w:id="471138577">
      <w:bodyDiv w:val="1"/>
      <w:marLeft w:val="0"/>
      <w:marRight w:val="0"/>
      <w:marTop w:val="0"/>
      <w:marBottom w:val="0"/>
      <w:divBdr>
        <w:top w:val="none" w:sz="0" w:space="0" w:color="auto"/>
        <w:left w:val="none" w:sz="0" w:space="0" w:color="auto"/>
        <w:bottom w:val="none" w:sz="0" w:space="0" w:color="auto"/>
        <w:right w:val="none" w:sz="0" w:space="0" w:color="auto"/>
      </w:divBdr>
    </w:div>
    <w:div w:id="506212946">
      <w:bodyDiv w:val="1"/>
      <w:marLeft w:val="0"/>
      <w:marRight w:val="0"/>
      <w:marTop w:val="0"/>
      <w:marBottom w:val="0"/>
      <w:divBdr>
        <w:top w:val="none" w:sz="0" w:space="0" w:color="auto"/>
        <w:left w:val="none" w:sz="0" w:space="0" w:color="auto"/>
        <w:bottom w:val="none" w:sz="0" w:space="0" w:color="auto"/>
        <w:right w:val="none" w:sz="0" w:space="0" w:color="auto"/>
      </w:divBdr>
    </w:div>
    <w:div w:id="630601141">
      <w:bodyDiv w:val="1"/>
      <w:marLeft w:val="0"/>
      <w:marRight w:val="0"/>
      <w:marTop w:val="0"/>
      <w:marBottom w:val="0"/>
      <w:divBdr>
        <w:top w:val="none" w:sz="0" w:space="0" w:color="auto"/>
        <w:left w:val="none" w:sz="0" w:space="0" w:color="auto"/>
        <w:bottom w:val="none" w:sz="0" w:space="0" w:color="auto"/>
        <w:right w:val="none" w:sz="0" w:space="0" w:color="auto"/>
      </w:divBdr>
    </w:div>
    <w:div w:id="647904549">
      <w:bodyDiv w:val="1"/>
      <w:marLeft w:val="0"/>
      <w:marRight w:val="0"/>
      <w:marTop w:val="0"/>
      <w:marBottom w:val="0"/>
      <w:divBdr>
        <w:top w:val="none" w:sz="0" w:space="0" w:color="auto"/>
        <w:left w:val="none" w:sz="0" w:space="0" w:color="auto"/>
        <w:bottom w:val="none" w:sz="0" w:space="0" w:color="auto"/>
        <w:right w:val="none" w:sz="0" w:space="0" w:color="auto"/>
      </w:divBdr>
    </w:div>
    <w:div w:id="664816795">
      <w:bodyDiv w:val="1"/>
      <w:marLeft w:val="0"/>
      <w:marRight w:val="0"/>
      <w:marTop w:val="0"/>
      <w:marBottom w:val="0"/>
      <w:divBdr>
        <w:top w:val="none" w:sz="0" w:space="0" w:color="auto"/>
        <w:left w:val="none" w:sz="0" w:space="0" w:color="auto"/>
        <w:bottom w:val="none" w:sz="0" w:space="0" w:color="auto"/>
        <w:right w:val="none" w:sz="0" w:space="0" w:color="auto"/>
      </w:divBdr>
    </w:div>
    <w:div w:id="700939569">
      <w:bodyDiv w:val="1"/>
      <w:marLeft w:val="0"/>
      <w:marRight w:val="0"/>
      <w:marTop w:val="0"/>
      <w:marBottom w:val="0"/>
      <w:divBdr>
        <w:top w:val="none" w:sz="0" w:space="0" w:color="auto"/>
        <w:left w:val="none" w:sz="0" w:space="0" w:color="auto"/>
        <w:bottom w:val="none" w:sz="0" w:space="0" w:color="auto"/>
        <w:right w:val="none" w:sz="0" w:space="0" w:color="auto"/>
      </w:divBdr>
    </w:div>
    <w:div w:id="738864456">
      <w:bodyDiv w:val="1"/>
      <w:marLeft w:val="0"/>
      <w:marRight w:val="0"/>
      <w:marTop w:val="0"/>
      <w:marBottom w:val="0"/>
      <w:divBdr>
        <w:top w:val="none" w:sz="0" w:space="0" w:color="auto"/>
        <w:left w:val="none" w:sz="0" w:space="0" w:color="auto"/>
        <w:bottom w:val="none" w:sz="0" w:space="0" w:color="auto"/>
        <w:right w:val="none" w:sz="0" w:space="0" w:color="auto"/>
      </w:divBdr>
    </w:div>
    <w:div w:id="828255435">
      <w:bodyDiv w:val="1"/>
      <w:marLeft w:val="0"/>
      <w:marRight w:val="0"/>
      <w:marTop w:val="0"/>
      <w:marBottom w:val="0"/>
      <w:divBdr>
        <w:top w:val="none" w:sz="0" w:space="0" w:color="auto"/>
        <w:left w:val="none" w:sz="0" w:space="0" w:color="auto"/>
        <w:bottom w:val="none" w:sz="0" w:space="0" w:color="auto"/>
        <w:right w:val="none" w:sz="0" w:space="0" w:color="auto"/>
      </w:divBdr>
    </w:div>
    <w:div w:id="1042512557">
      <w:bodyDiv w:val="1"/>
      <w:marLeft w:val="0"/>
      <w:marRight w:val="0"/>
      <w:marTop w:val="0"/>
      <w:marBottom w:val="0"/>
      <w:divBdr>
        <w:top w:val="none" w:sz="0" w:space="0" w:color="auto"/>
        <w:left w:val="none" w:sz="0" w:space="0" w:color="auto"/>
        <w:bottom w:val="none" w:sz="0" w:space="0" w:color="auto"/>
        <w:right w:val="none" w:sz="0" w:space="0" w:color="auto"/>
      </w:divBdr>
    </w:div>
    <w:div w:id="1058091321">
      <w:bodyDiv w:val="1"/>
      <w:marLeft w:val="0"/>
      <w:marRight w:val="0"/>
      <w:marTop w:val="0"/>
      <w:marBottom w:val="0"/>
      <w:divBdr>
        <w:top w:val="none" w:sz="0" w:space="0" w:color="auto"/>
        <w:left w:val="none" w:sz="0" w:space="0" w:color="auto"/>
        <w:bottom w:val="none" w:sz="0" w:space="0" w:color="auto"/>
        <w:right w:val="none" w:sz="0" w:space="0" w:color="auto"/>
      </w:divBdr>
    </w:div>
    <w:div w:id="1074543824">
      <w:bodyDiv w:val="1"/>
      <w:marLeft w:val="0"/>
      <w:marRight w:val="0"/>
      <w:marTop w:val="0"/>
      <w:marBottom w:val="0"/>
      <w:divBdr>
        <w:top w:val="none" w:sz="0" w:space="0" w:color="auto"/>
        <w:left w:val="none" w:sz="0" w:space="0" w:color="auto"/>
        <w:bottom w:val="none" w:sz="0" w:space="0" w:color="auto"/>
        <w:right w:val="none" w:sz="0" w:space="0" w:color="auto"/>
      </w:divBdr>
    </w:div>
    <w:div w:id="1091780193">
      <w:bodyDiv w:val="1"/>
      <w:marLeft w:val="0"/>
      <w:marRight w:val="0"/>
      <w:marTop w:val="0"/>
      <w:marBottom w:val="0"/>
      <w:divBdr>
        <w:top w:val="none" w:sz="0" w:space="0" w:color="auto"/>
        <w:left w:val="none" w:sz="0" w:space="0" w:color="auto"/>
        <w:bottom w:val="none" w:sz="0" w:space="0" w:color="auto"/>
        <w:right w:val="none" w:sz="0" w:space="0" w:color="auto"/>
      </w:divBdr>
    </w:div>
    <w:div w:id="1142693027">
      <w:bodyDiv w:val="1"/>
      <w:marLeft w:val="0"/>
      <w:marRight w:val="0"/>
      <w:marTop w:val="0"/>
      <w:marBottom w:val="0"/>
      <w:divBdr>
        <w:top w:val="none" w:sz="0" w:space="0" w:color="auto"/>
        <w:left w:val="none" w:sz="0" w:space="0" w:color="auto"/>
        <w:bottom w:val="none" w:sz="0" w:space="0" w:color="auto"/>
        <w:right w:val="none" w:sz="0" w:space="0" w:color="auto"/>
      </w:divBdr>
    </w:div>
    <w:div w:id="1238248645">
      <w:bodyDiv w:val="1"/>
      <w:marLeft w:val="0"/>
      <w:marRight w:val="0"/>
      <w:marTop w:val="0"/>
      <w:marBottom w:val="0"/>
      <w:divBdr>
        <w:top w:val="none" w:sz="0" w:space="0" w:color="auto"/>
        <w:left w:val="none" w:sz="0" w:space="0" w:color="auto"/>
        <w:bottom w:val="none" w:sz="0" w:space="0" w:color="auto"/>
        <w:right w:val="none" w:sz="0" w:space="0" w:color="auto"/>
      </w:divBdr>
    </w:div>
    <w:div w:id="1253851369">
      <w:bodyDiv w:val="1"/>
      <w:marLeft w:val="0"/>
      <w:marRight w:val="0"/>
      <w:marTop w:val="0"/>
      <w:marBottom w:val="0"/>
      <w:divBdr>
        <w:top w:val="none" w:sz="0" w:space="0" w:color="auto"/>
        <w:left w:val="none" w:sz="0" w:space="0" w:color="auto"/>
        <w:bottom w:val="none" w:sz="0" w:space="0" w:color="auto"/>
        <w:right w:val="none" w:sz="0" w:space="0" w:color="auto"/>
      </w:divBdr>
    </w:div>
    <w:div w:id="1280841566">
      <w:bodyDiv w:val="1"/>
      <w:marLeft w:val="0"/>
      <w:marRight w:val="0"/>
      <w:marTop w:val="0"/>
      <w:marBottom w:val="0"/>
      <w:divBdr>
        <w:top w:val="none" w:sz="0" w:space="0" w:color="auto"/>
        <w:left w:val="none" w:sz="0" w:space="0" w:color="auto"/>
        <w:bottom w:val="none" w:sz="0" w:space="0" w:color="auto"/>
        <w:right w:val="none" w:sz="0" w:space="0" w:color="auto"/>
      </w:divBdr>
    </w:div>
    <w:div w:id="1316759535">
      <w:bodyDiv w:val="1"/>
      <w:marLeft w:val="0"/>
      <w:marRight w:val="0"/>
      <w:marTop w:val="0"/>
      <w:marBottom w:val="0"/>
      <w:divBdr>
        <w:top w:val="none" w:sz="0" w:space="0" w:color="auto"/>
        <w:left w:val="none" w:sz="0" w:space="0" w:color="auto"/>
        <w:bottom w:val="none" w:sz="0" w:space="0" w:color="auto"/>
        <w:right w:val="none" w:sz="0" w:space="0" w:color="auto"/>
      </w:divBdr>
    </w:div>
    <w:div w:id="1329677932">
      <w:bodyDiv w:val="1"/>
      <w:marLeft w:val="0"/>
      <w:marRight w:val="0"/>
      <w:marTop w:val="0"/>
      <w:marBottom w:val="0"/>
      <w:divBdr>
        <w:top w:val="none" w:sz="0" w:space="0" w:color="auto"/>
        <w:left w:val="none" w:sz="0" w:space="0" w:color="auto"/>
        <w:bottom w:val="none" w:sz="0" w:space="0" w:color="auto"/>
        <w:right w:val="none" w:sz="0" w:space="0" w:color="auto"/>
      </w:divBdr>
    </w:div>
    <w:div w:id="1331446870">
      <w:bodyDiv w:val="1"/>
      <w:marLeft w:val="0"/>
      <w:marRight w:val="0"/>
      <w:marTop w:val="0"/>
      <w:marBottom w:val="0"/>
      <w:divBdr>
        <w:top w:val="none" w:sz="0" w:space="0" w:color="auto"/>
        <w:left w:val="none" w:sz="0" w:space="0" w:color="auto"/>
        <w:bottom w:val="none" w:sz="0" w:space="0" w:color="auto"/>
        <w:right w:val="none" w:sz="0" w:space="0" w:color="auto"/>
      </w:divBdr>
    </w:div>
    <w:div w:id="1399592063">
      <w:bodyDiv w:val="1"/>
      <w:marLeft w:val="0"/>
      <w:marRight w:val="0"/>
      <w:marTop w:val="0"/>
      <w:marBottom w:val="0"/>
      <w:divBdr>
        <w:top w:val="none" w:sz="0" w:space="0" w:color="auto"/>
        <w:left w:val="none" w:sz="0" w:space="0" w:color="auto"/>
        <w:bottom w:val="none" w:sz="0" w:space="0" w:color="auto"/>
        <w:right w:val="none" w:sz="0" w:space="0" w:color="auto"/>
      </w:divBdr>
    </w:div>
    <w:div w:id="1432315905">
      <w:bodyDiv w:val="1"/>
      <w:marLeft w:val="0"/>
      <w:marRight w:val="0"/>
      <w:marTop w:val="0"/>
      <w:marBottom w:val="0"/>
      <w:divBdr>
        <w:top w:val="none" w:sz="0" w:space="0" w:color="auto"/>
        <w:left w:val="none" w:sz="0" w:space="0" w:color="auto"/>
        <w:bottom w:val="none" w:sz="0" w:space="0" w:color="auto"/>
        <w:right w:val="none" w:sz="0" w:space="0" w:color="auto"/>
      </w:divBdr>
    </w:div>
    <w:div w:id="1556159338">
      <w:bodyDiv w:val="1"/>
      <w:marLeft w:val="0"/>
      <w:marRight w:val="0"/>
      <w:marTop w:val="0"/>
      <w:marBottom w:val="0"/>
      <w:divBdr>
        <w:top w:val="none" w:sz="0" w:space="0" w:color="auto"/>
        <w:left w:val="none" w:sz="0" w:space="0" w:color="auto"/>
        <w:bottom w:val="none" w:sz="0" w:space="0" w:color="auto"/>
        <w:right w:val="none" w:sz="0" w:space="0" w:color="auto"/>
      </w:divBdr>
    </w:div>
    <w:div w:id="1711029478">
      <w:bodyDiv w:val="1"/>
      <w:marLeft w:val="0"/>
      <w:marRight w:val="0"/>
      <w:marTop w:val="0"/>
      <w:marBottom w:val="0"/>
      <w:divBdr>
        <w:top w:val="none" w:sz="0" w:space="0" w:color="auto"/>
        <w:left w:val="none" w:sz="0" w:space="0" w:color="auto"/>
        <w:bottom w:val="none" w:sz="0" w:space="0" w:color="auto"/>
        <w:right w:val="none" w:sz="0" w:space="0" w:color="auto"/>
      </w:divBdr>
    </w:div>
    <w:div w:id="1752962972">
      <w:bodyDiv w:val="1"/>
      <w:marLeft w:val="0"/>
      <w:marRight w:val="0"/>
      <w:marTop w:val="0"/>
      <w:marBottom w:val="0"/>
      <w:divBdr>
        <w:top w:val="none" w:sz="0" w:space="0" w:color="auto"/>
        <w:left w:val="none" w:sz="0" w:space="0" w:color="auto"/>
        <w:bottom w:val="none" w:sz="0" w:space="0" w:color="auto"/>
        <w:right w:val="none" w:sz="0" w:space="0" w:color="auto"/>
      </w:divBdr>
    </w:div>
    <w:div w:id="1891763140">
      <w:bodyDiv w:val="1"/>
      <w:marLeft w:val="0"/>
      <w:marRight w:val="0"/>
      <w:marTop w:val="0"/>
      <w:marBottom w:val="0"/>
      <w:divBdr>
        <w:top w:val="none" w:sz="0" w:space="0" w:color="auto"/>
        <w:left w:val="none" w:sz="0" w:space="0" w:color="auto"/>
        <w:bottom w:val="none" w:sz="0" w:space="0" w:color="auto"/>
        <w:right w:val="none" w:sz="0" w:space="0" w:color="auto"/>
      </w:divBdr>
    </w:div>
    <w:div w:id="1911380869">
      <w:bodyDiv w:val="1"/>
      <w:marLeft w:val="0"/>
      <w:marRight w:val="0"/>
      <w:marTop w:val="0"/>
      <w:marBottom w:val="0"/>
      <w:divBdr>
        <w:top w:val="none" w:sz="0" w:space="0" w:color="auto"/>
        <w:left w:val="none" w:sz="0" w:space="0" w:color="auto"/>
        <w:bottom w:val="none" w:sz="0" w:space="0" w:color="auto"/>
        <w:right w:val="none" w:sz="0" w:space="0" w:color="auto"/>
      </w:divBdr>
    </w:div>
    <w:div w:id="1926647963">
      <w:bodyDiv w:val="1"/>
      <w:marLeft w:val="0"/>
      <w:marRight w:val="0"/>
      <w:marTop w:val="0"/>
      <w:marBottom w:val="0"/>
      <w:divBdr>
        <w:top w:val="none" w:sz="0" w:space="0" w:color="auto"/>
        <w:left w:val="none" w:sz="0" w:space="0" w:color="auto"/>
        <w:bottom w:val="none" w:sz="0" w:space="0" w:color="auto"/>
        <w:right w:val="none" w:sz="0" w:space="0" w:color="auto"/>
      </w:divBdr>
    </w:div>
    <w:div w:id="2004165133">
      <w:bodyDiv w:val="1"/>
      <w:marLeft w:val="0"/>
      <w:marRight w:val="0"/>
      <w:marTop w:val="0"/>
      <w:marBottom w:val="0"/>
      <w:divBdr>
        <w:top w:val="none" w:sz="0" w:space="0" w:color="auto"/>
        <w:left w:val="none" w:sz="0" w:space="0" w:color="auto"/>
        <w:bottom w:val="none" w:sz="0" w:space="0" w:color="auto"/>
        <w:right w:val="none" w:sz="0" w:space="0" w:color="auto"/>
      </w:divBdr>
    </w:div>
    <w:div w:id="20092104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bin"/><Relationship Id="rId21" Type="http://schemas.openxmlformats.org/officeDocument/2006/relationships/image" Target="media/image11.jpeg"/><Relationship Id="rId42" Type="http://schemas.openxmlformats.org/officeDocument/2006/relationships/image" Target="media/image19.jpeg"/><Relationship Id="rId47" Type="http://schemas.openxmlformats.org/officeDocument/2006/relationships/image" Target="media/image21.png"/><Relationship Id="rId63" Type="http://schemas.openxmlformats.org/officeDocument/2006/relationships/hyperlink" Target="mailto:brittany_sweeney@fws.gov" TargetMode="External"/><Relationship Id="rId68" Type="http://schemas.openxmlformats.org/officeDocument/2006/relationships/hyperlink" Target="https://www.facebook.com/votwwanpartistresidency" TargetMode="External"/><Relationship Id="rId16" Type="http://schemas.openxmlformats.org/officeDocument/2006/relationships/image" Target="media/image9.emf"/><Relationship Id="rId11" Type="http://schemas.openxmlformats.org/officeDocument/2006/relationships/image" Target="media/image4.jpeg"/><Relationship Id="rId24" Type="http://schemas.openxmlformats.org/officeDocument/2006/relationships/hyperlink" Target="mailto:barbara.lydon@usda.gov" TargetMode="External"/><Relationship Id="rId32" Type="http://schemas.openxmlformats.org/officeDocument/2006/relationships/hyperlink" Target="http://www.fs.usda.gov/Internet/FSE_DOCUMENTS/stelprd3814496.pdf" TargetMode="External"/><Relationship Id="rId37" Type="http://schemas.openxmlformats.org/officeDocument/2006/relationships/image" Target="media/image17.jpeg"/><Relationship Id="rId40" Type="http://schemas.openxmlformats.org/officeDocument/2006/relationships/hyperlink" Target="mailto:karisa.garner@usda.gov" TargetMode="External"/><Relationship Id="rId45" Type="http://schemas.openxmlformats.org/officeDocument/2006/relationships/hyperlink" Target="mailto:sean.rielly@usda.gov" TargetMode="External"/><Relationship Id="rId53" Type="http://schemas.openxmlformats.org/officeDocument/2006/relationships/hyperlink" Target="https://gcc02.safelinks.protection.outlook.com/?url=http%3A%2F%2Fwww.facebook.com%2FAlaskaMaritimeNationalWildlifeRefuge%2F&amp;data=04%7C01%7C%7C717c941368e8457388dd08d9a936e516%7Ced5b36e701ee4ebc867ee03cfa0d4697%7C0%7C0%7C637726875517665208%7CUnknown%7CTWFpbGZsb3d8eyJWIjoiMC4wLjAwMDAiLCJQIjoiV2luMzIiLCJBTiI6Ik1haWwiLCJXVCI6Mn0%3D%7C3000&amp;sdata=S4rG3u%2BiMrkgN1DyGBRRzuIDPA5watlpkArQW%2Fhx9SQ%3D&amp;reserved=0" TargetMode="External"/><Relationship Id="rId58" Type="http://schemas.openxmlformats.org/officeDocument/2006/relationships/hyperlink" Target="mailto:Allyssa_Morris@fws.gov" TargetMode="External"/><Relationship Id="rId66" Type="http://schemas.openxmlformats.org/officeDocument/2006/relationships/image" Target="media/image31.jpeg"/><Relationship Id="rId74" Type="http://schemas.openxmlformats.org/officeDocument/2006/relationships/hyperlink" Target="mailto:nyssa_landres@nps.gov"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on.fb.me/vQ3cf9" TargetMode="External"/><Relationship Id="rId19" Type="http://schemas.openxmlformats.org/officeDocument/2006/relationships/hyperlink" Target="mailto:sean.rielly@usda.gov" TargetMode="External"/><Relationship Id="rId14" Type="http://schemas.openxmlformats.org/officeDocument/2006/relationships/image" Target="media/image7.png"/><Relationship Id="rId22" Type="http://schemas.openxmlformats.org/officeDocument/2006/relationships/hyperlink" Target="http://www.fs.usda.gov/Internet/FSE_DOCUMENTS/fseprd520922.pdf" TargetMode="External"/><Relationship Id="rId27" Type="http://schemas.openxmlformats.org/officeDocument/2006/relationships/image" Target="media/image14.jpeg"/><Relationship Id="rId30" Type="http://schemas.openxmlformats.org/officeDocument/2006/relationships/image" Target="media/image15.jpeg"/><Relationship Id="rId35" Type="http://schemas.openxmlformats.org/officeDocument/2006/relationships/hyperlink" Target="http://www.sierraclub.org/sierra/bones-tongass-kayaking-west-chichagof-yakobi-wilderness" TargetMode="External"/><Relationship Id="rId43" Type="http://schemas.openxmlformats.org/officeDocument/2006/relationships/hyperlink" Target="http://www.fs.usda.gov/Internet/FSE_DOCUMENTS/stelprd3814504.pdf" TargetMode="External"/><Relationship Id="rId48" Type="http://schemas.openxmlformats.org/officeDocument/2006/relationships/image" Target="media/image22.jpeg"/><Relationship Id="rId56" Type="http://schemas.openxmlformats.org/officeDocument/2006/relationships/image" Target="media/image26.jpeg"/><Relationship Id="rId64" Type="http://schemas.openxmlformats.org/officeDocument/2006/relationships/image" Target="media/image29.png"/><Relationship Id="rId69" Type="http://schemas.openxmlformats.org/officeDocument/2006/relationships/hyperlink" Target="mailto:Tyler_Teuscher@nps.gov" TargetMode="External"/><Relationship Id="rId77"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hyperlink" Target="https://gcc02.safelinks.protection.outlook.com/?url=http%3A%2F%2Fwww.fws.gov%2Frefuge%2Falaska_maritime%2F&amp;data=04%7C01%7C%7C717c941368e8457388dd08d9a936e516%7Ced5b36e701ee4ebc867ee03cfa0d4697%7C0%7C0%7C637726875517655252%7CUnknown%7CTWFpbGZsb3d8eyJWIjoiMC4wLjAwMDAiLCJQIjoiV2luMzIiLCJBTiI6Ik1haWwiLCJXVCI6Mn0%3D%7C3000&amp;sdata=PHm7OJTmc4oMFr5cR9j34plGX1SgjsXdUIHXJCj5Eq0%3D&amp;reserved=0" TargetMode="External"/><Relationship Id="rId72" Type="http://schemas.openxmlformats.org/officeDocument/2006/relationships/image" Target="media/image35.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www.fs.usda.gov/Internet/FSE_DOCUMENTS/stelprd3814489.pdf" TargetMode="External"/><Relationship Id="rId25" Type="http://schemas.openxmlformats.org/officeDocument/2006/relationships/image" Target="media/image12.jpeg"/><Relationship Id="rId33" Type="http://schemas.openxmlformats.org/officeDocument/2006/relationships/hyperlink" Target="http://www.fs.usda.gov/Internet/FSE_DOCUMENTS/stelprd3814505.pdf" TargetMode="External"/><Relationship Id="rId38" Type="http://schemas.openxmlformats.org/officeDocument/2006/relationships/hyperlink" Target="https://www.facebook.com/pages/Voices-of-the-Wilderness-Petersburg-RD-Wilderness-Areas-Artist-Residency/416374945107014" TargetMode="External"/><Relationship Id="rId46" Type="http://schemas.openxmlformats.org/officeDocument/2006/relationships/image" Target="media/image20.jpg"/><Relationship Id="rId59" Type="http://schemas.openxmlformats.org/officeDocument/2006/relationships/image" Target="media/image27.jpeg"/><Relationship Id="rId67" Type="http://schemas.openxmlformats.org/officeDocument/2006/relationships/image" Target="media/image32.jpeg"/><Relationship Id="rId20" Type="http://schemas.openxmlformats.org/officeDocument/2006/relationships/image" Target="media/image10.jpeg"/><Relationship Id="rId41" Type="http://schemas.openxmlformats.org/officeDocument/2006/relationships/image" Target="media/image18.jpeg"/><Relationship Id="rId54" Type="http://schemas.openxmlformats.org/officeDocument/2006/relationships/hyperlink" Target="mailto:Marianne_Aplin@fws.gov" TargetMode="External"/><Relationship Id="rId62" Type="http://schemas.openxmlformats.org/officeDocument/2006/relationships/hyperlink" Target="http://www.fws.gov/refuge/selawik/" TargetMode="External"/><Relationship Id="rId70" Type="http://schemas.openxmlformats.org/officeDocument/2006/relationships/image" Target="media/image33.png"/><Relationship Id="rId75" Type="http://schemas.openxmlformats.org/officeDocument/2006/relationships/hyperlink" Target="http://www.fs.usda.gov/goto/votw"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www.facebook.com/votwnjcfwsaartistresidency" TargetMode="External"/><Relationship Id="rId28" Type="http://schemas.openxmlformats.org/officeDocument/2006/relationships/hyperlink" Target="mailto:teresa.swanson@usda.gov" TargetMode="External"/><Relationship Id="rId36" Type="http://schemas.openxmlformats.org/officeDocument/2006/relationships/hyperlink" Target="mailto:rebecca.peterman@usda.gov" TargetMode="External"/><Relationship Id="rId49" Type="http://schemas.openxmlformats.org/officeDocument/2006/relationships/image" Target="media/image23.jpeg"/><Relationship Id="rId57" Type="http://schemas.openxmlformats.org/officeDocument/2006/relationships/hyperlink" Target="http://www.fws.gov/refuge/arctic" TargetMode="External"/><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hyperlink" Target="https://www.facebook.com/votwtaftwildernessartistresidency" TargetMode="External"/><Relationship Id="rId52" Type="http://schemas.openxmlformats.org/officeDocument/2006/relationships/hyperlink" Target="https://gcc02.safelinks.protection.outlook.com/?url=http%3A%2F%2Fwww.fws.gov%2Frefuge%2FAlaska_Maritime%2Fwhat_we_do%2Fmv_tiglax.html&amp;data=04%7C01%7C%7C717c941368e8457388dd08d9a936e516%7Ced5b36e701ee4ebc867ee03cfa0d4697%7C0%7C0%7C637726875517665208%7CUnknown%7CTWFpbGZsb3d8eyJWIjoiMC4wLjAwMDAiLCJQIjoiV2luMzIiLCJBTiI6Ik1haWwiLCJXVCI6Mn0%3D%7C3000&amp;sdata=wzEr0i2eo4UE9xeUrM%2FyYufyIv14Dl98xuCrNeHegmc%3D&amp;reserved=0" TargetMode="External"/><Relationship Id="rId60" Type="http://schemas.openxmlformats.org/officeDocument/2006/relationships/image" Target="media/image28.jpeg"/><Relationship Id="rId65" Type="http://schemas.openxmlformats.org/officeDocument/2006/relationships/image" Target="media/image30.jpeg"/><Relationship Id="rId73" Type="http://schemas.openxmlformats.org/officeDocument/2006/relationships/image" Target="media/image36.jpeg"/><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mailto:christine.post@usda.gov" TargetMode="External"/><Relationship Id="rId39" Type="http://schemas.openxmlformats.org/officeDocument/2006/relationships/hyperlink" Target="http://www.fs.usda.gov/Internet/FSE_DOCUMENTS/stelprd3814502.pdf" TargetMode="External"/><Relationship Id="rId34" Type="http://schemas.openxmlformats.org/officeDocument/2006/relationships/hyperlink" Target="https://www.facebook.com/votwsbwildernessartistresidency" TargetMode="External"/><Relationship Id="rId50" Type="http://schemas.openxmlformats.org/officeDocument/2006/relationships/image" Target="media/image24.jpeg"/><Relationship Id="rId55" Type="http://schemas.openxmlformats.org/officeDocument/2006/relationships/image" Target="media/image25.jpeg"/><Relationship Id="rId76" Type="http://schemas.openxmlformats.org/officeDocument/2006/relationships/hyperlink" Target="mailto:barbara.lydon@usda.gov" TargetMode="External"/><Relationship Id="rId7" Type="http://schemas.openxmlformats.org/officeDocument/2006/relationships/endnotes" Target="endnotes.xml"/><Relationship Id="rId71" Type="http://schemas.openxmlformats.org/officeDocument/2006/relationships/image" Target="media/image34.jpeg"/><Relationship Id="rId2" Type="http://schemas.openxmlformats.org/officeDocument/2006/relationships/numbering" Target="numbering.xml"/><Relationship Id="rId29" Type="http://schemas.openxmlformats.org/officeDocument/2006/relationships/hyperlink" Target="mailto:nicole.hebel@usda.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43D604-501E-4BAB-8C18-9BC771F19D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TotalTime>
  <Pages>17</Pages>
  <Words>5885</Words>
  <Characters>33551</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ARTIST IN THE WILDERNESS INFORMATION</vt:lpstr>
    </vt:vector>
  </TitlesOfParts>
  <Company>USDA FOREST SERVICE</Company>
  <LinksUpToDate>false</LinksUpToDate>
  <CharactersWithSpaces>39358</CharactersWithSpaces>
  <SharedDoc>false</SharedDoc>
  <HLinks>
    <vt:vector size="222" baseType="variant">
      <vt:variant>
        <vt:i4>5373999</vt:i4>
      </vt:variant>
      <vt:variant>
        <vt:i4>105</vt:i4>
      </vt:variant>
      <vt:variant>
        <vt:i4>0</vt:i4>
      </vt:variant>
      <vt:variant>
        <vt:i4>5</vt:i4>
      </vt:variant>
      <vt:variant>
        <vt:lpwstr>mailto:blydon@fs.fed.us</vt:lpwstr>
      </vt:variant>
      <vt:variant>
        <vt:lpwstr/>
      </vt:variant>
      <vt:variant>
        <vt:i4>4456542</vt:i4>
      </vt:variant>
      <vt:variant>
        <vt:i4>102</vt:i4>
      </vt:variant>
      <vt:variant>
        <vt:i4>0</vt:i4>
      </vt:variant>
      <vt:variant>
        <vt:i4>5</vt:i4>
      </vt:variant>
      <vt:variant>
        <vt:lpwstr>http://www.fs.usda.gov/goto/votw</vt:lpwstr>
      </vt:variant>
      <vt:variant>
        <vt:lpwstr/>
      </vt:variant>
      <vt:variant>
        <vt:i4>5373999</vt:i4>
      </vt:variant>
      <vt:variant>
        <vt:i4>99</vt:i4>
      </vt:variant>
      <vt:variant>
        <vt:i4>0</vt:i4>
      </vt:variant>
      <vt:variant>
        <vt:i4>5</vt:i4>
      </vt:variant>
      <vt:variant>
        <vt:lpwstr>mailto:blydon@fs.fed.us</vt:lpwstr>
      </vt:variant>
      <vt:variant>
        <vt:lpwstr/>
      </vt:variant>
      <vt:variant>
        <vt:i4>655366</vt:i4>
      </vt:variant>
      <vt:variant>
        <vt:i4>96</vt:i4>
      </vt:variant>
      <vt:variant>
        <vt:i4>0</vt:i4>
      </vt:variant>
      <vt:variant>
        <vt:i4>5</vt:i4>
      </vt:variant>
      <vt:variant>
        <vt:lpwstr>mailto:Dan_Stevenson@nps.gov</vt:lpwstr>
      </vt:variant>
      <vt:variant>
        <vt:lpwstr/>
      </vt:variant>
      <vt:variant>
        <vt:i4>4784202</vt:i4>
      </vt:variant>
      <vt:variant>
        <vt:i4>93</vt:i4>
      </vt:variant>
      <vt:variant>
        <vt:i4>0</vt:i4>
      </vt:variant>
      <vt:variant>
        <vt:i4>5</vt:i4>
      </vt:variant>
      <vt:variant>
        <vt:lpwstr>https://www.facebook.com/votwwanpartistresidency</vt:lpwstr>
      </vt:variant>
      <vt:variant>
        <vt:lpwstr/>
      </vt:variant>
      <vt:variant>
        <vt:i4>4849703</vt:i4>
      </vt:variant>
      <vt:variant>
        <vt:i4>90</vt:i4>
      </vt:variant>
      <vt:variant>
        <vt:i4>0</vt:i4>
      </vt:variant>
      <vt:variant>
        <vt:i4>5</vt:i4>
      </vt:variant>
      <vt:variant>
        <vt:lpwstr>mailto:kehood@fs.fed.us</vt:lpwstr>
      </vt:variant>
      <vt:variant>
        <vt:lpwstr/>
      </vt:variant>
      <vt:variant>
        <vt:i4>2162727</vt:i4>
      </vt:variant>
      <vt:variant>
        <vt:i4>87</vt:i4>
      </vt:variant>
      <vt:variant>
        <vt:i4>0</vt:i4>
      </vt:variant>
      <vt:variant>
        <vt:i4>5</vt:i4>
      </vt:variant>
      <vt:variant>
        <vt:lpwstr>https://www.facebook.com/votwtaftwildernessartistresidency</vt:lpwstr>
      </vt:variant>
      <vt:variant>
        <vt:lpwstr/>
      </vt:variant>
      <vt:variant>
        <vt:i4>3276877</vt:i4>
      </vt:variant>
      <vt:variant>
        <vt:i4>84</vt:i4>
      </vt:variant>
      <vt:variant>
        <vt:i4>0</vt:i4>
      </vt:variant>
      <vt:variant>
        <vt:i4>5</vt:i4>
      </vt:variant>
      <vt:variant>
        <vt:lpwstr>http://www.fs.usda.gov/Internet/FSE_DOCUMENTS/stelprd3814504.pdf</vt:lpwstr>
      </vt:variant>
      <vt:variant>
        <vt:lpwstr/>
      </vt:variant>
      <vt:variant>
        <vt:i4>1441806</vt:i4>
      </vt:variant>
      <vt:variant>
        <vt:i4>81</vt:i4>
      </vt:variant>
      <vt:variant>
        <vt:i4>0</vt:i4>
      </vt:variant>
      <vt:variant>
        <vt:i4>5</vt:i4>
      </vt:variant>
      <vt:variant>
        <vt:lpwstr>mailto:susanna_henry@fws.gov</vt:lpwstr>
      </vt:variant>
      <vt:variant>
        <vt:lpwstr/>
      </vt:variant>
      <vt:variant>
        <vt:i4>7012391</vt:i4>
      </vt:variant>
      <vt:variant>
        <vt:i4>78</vt:i4>
      </vt:variant>
      <vt:variant>
        <vt:i4>0</vt:i4>
      </vt:variant>
      <vt:variant>
        <vt:i4>5</vt:i4>
      </vt:variant>
      <vt:variant>
        <vt:lpwstr>http://www.facebook.com/Togiak-National-Wildlife-Refuge</vt:lpwstr>
      </vt:variant>
      <vt:variant>
        <vt:lpwstr/>
      </vt:variant>
      <vt:variant>
        <vt:i4>1966158</vt:i4>
      </vt:variant>
      <vt:variant>
        <vt:i4>75</vt:i4>
      </vt:variant>
      <vt:variant>
        <vt:i4>0</vt:i4>
      </vt:variant>
      <vt:variant>
        <vt:i4>5</vt:i4>
      </vt:variant>
      <vt:variant>
        <vt:lpwstr>http://www.fws.gov/refuge/Togiak</vt:lpwstr>
      </vt:variant>
      <vt:variant>
        <vt:lpwstr/>
      </vt:variant>
      <vt:variant>
        <vt:i4>2556016</vt:i4>
      </vt:variant>
      <vt:variant>
        <vt:i4>72</vt:i4>
      </vt:variant>
      <vt:variant>
        <vt:i4>0</vt:i4>
      </vt:variant>
      <vt:variant>
        <vt:i4>5</vt:i4>
      </vt:variant>
      <vt:variant>
        <vt:lpwstr>http://www.iat.gov/</vt:lpwstr>
      </vt:variant>
      <vt:variant>
        <vt:lpwstr/>
      </vt:variant>
      <vt:variant>
        <vt:i4>3997784</vt:i4>
      </vt:variant>
      <vt:variant>
        <vt:i4>69</vt:i4>
      </vt:variant>
      <vt:variant>
        <vt:i4>0</vt:i4>
      </vt:variant>
      <vt:variant>
        <vt:i4>5</vt:i4>
      </vt:variant>
      <vt:variant>
        <vt:lpwstr>mailto:klgarner@fs.fed.us</vt:lpwstr>
      </vt:variant>
      <vt:variant>
        <vt:lpwstr/>
      </vt:variant>
      <vt:variant>
        <vt:i4>3407949</vt:i4>
      </vt:variant>
      <vt:variant>
        <vt:i4>66</vt:i4>
      </vt:variant>
      <vt:variant>
        <vt:i4>0</vt:i4>
      </vt:variant>
      <vt:variant>
        <vt:i4>5</vt:i4>
      </vt:variant>
      <vt:variant>
        <vt:lpwstr>http://www.fs.usda.gov/Internet/FSE_DOCUMENTS/stelprd3814502.pdf</vt:lpwstr>
      </vt:variant>
      <vt:variant>
        <vt:lpwstr/>
      </vt:variant>
      <vt:variant>
        <vt:i4>3604583</vt:i4>
      </vt:variant>
      <vt:variant>
        <vt:i4>63</vt:i4>
      </vt:variant>
      <vt:variant>
        <vt:i4>0</vt:i4>
      </vt:variant>
      <vt:variant>
        <vt:i4>5</vt:i4>
      </vt:variant>
      <vt:variant>
        <vt:lpwstr>https://www.facebook.com/pages/Voices-of-the-Wilderness-Petersburg-RD-Wilderness-Areas-Artist-Residency/416374945107014</vt:lpwstr>
      </vt:variant>
      <vt:variant>
        <vt:lpwstr/>
      </vt:variant>
      <vt:variant>
        <vt:i4>8257558</vt:i4>
      </vt:variant>
      <vt:variant>
        <vt:i4>60</vt:i4>
      </vt:variant>
      <vt:variant>
        <vt:i4>0</vt:i4>
      </vt:variant>
      <vt:variant>
        <vt:i4>5</vt:i4>
      </vt:variant>
      <vt:variant>
        <vt:lpwstr>mailto:jennifermacdonald@fs.fed.us</vt:lpwstr>
      </vt:variant>
      <vt:variant>
        <vt:lpwstr/>
      </vt:variant>
      <vt:variant>
        <vt:i4>4194384</vt:i4>
      </vt:variant>
      <vt:variant>
        <vt:i4>57</vt:i4>
      </vt:variant>
      <vt:variant>
        <vt:i4>0</vt:i4>
      </vt:variant>
      <vt:variant>
        <vt:i4>5</vt:i4>
      </vt:variant>
      <vt:variant>
        <vt:lpwstr>https://www.facebook.com/votwsbwildernessartistresidency</vt:lpwstr>
      </vt:variant>
      <vt:variant>
        <vt:lpwstr/>
      </vt:variant>
      <vt:variant>
        <vt:i4>3342413</vt:i4>
      </vt:variant>
      <vt:variant>
        <vt:i4>54</vt:i4>
      </vt:variant>
      <vt:variant>
        <vt:i4>0</vt:i4>
      </vt:variant>
      <vt:variant>
        <vt:i4>5</vt:i4>
      </vt:variant>
      <vt:variant>
        <vt:lpwstr>http://www.fs.usda.gov/Internet/FSE_DOCUMENTS/stelprd3814505.pdf</vt:lpwstr>
      </vt:variant>
      <vt:variant>
        <vt:lpwstr/>
      </vt:variant>
      <vt:variant>
        <vt:i4>3211332</vt:i4>
      </vt:variant>
      <vt:variant>
        <vt:i4>51</vt:i4>
      </vt:variant>
      <vt:variant>
        <vt:i4>0</vt:i4>
      </vt:variant>
      <vt:variant>
        <vt:i4>5</vt:i4>
      </vt:variant>
      <vt:variant>
        <vt:lpwstr>http://www.fs.usda.gov/Internet/FSE_DOCUMENTS/stelprd3814496.pdf</vt:lpwstr>
      </vt:variant>
      <vt:variant>
        <vt:lpwstr/>
      </vt:variant>
      <vt:variant>
        <vt:i4>5373999</vt:i4>
      </vt:variant>
      <vt:variant>
        <vt:i4>48</vt:i4>
      </vt:variant>
      <vt:variant>
        <vt:i4>0</vt:i4>
      </vt:variant>
      <vt:variant>
        <vt:i4>5</vt:i4>
      </vt:variant>
      <vt:variant>
        <vt:lpwstr>mailto:blydon@fs.fed.us</vt:lpwstr>
      </vt:variant>
      <vt:variant>
        <vt:lpwstr/>
      </vt:variant>
      <vt:variant>
        <vt:i4>3801132</vt:i4>
      </vt:variant>
      <vt:variant>
        <vt:i4>45</vt:i4>
      </vt:variant>
      <vt:variant>
        <vt:i4>0</vt:i4>
      </vt:variant>
      <vt:variant>
        <vt:i4>5</vt:i4>
      </vt:variant>
      <vt:variant>
        <vt:lpwstr>https://www.facebook.com/votwnjcfwsaartistresidency</vt:lpwstr>
      </vt:variant>
      <vt:variant>
        <vt:lpwstr/>
      </vt:variant>
      <vt:variant>
        <vt:i4>327733</vt:i4>
      </vt:variant>
      <vt:variant>
        <vt:i4>42</vt:i4>
      </vt:variant>
      <vt:variant>
        <vt:i4>0</vt:i4>
      </vt:variant>
      <vt:variant>
        <vt:i4>5</vt:i4>
      </vt:variant>
      <vt:variant>
        <vt:lpwstr>http://www.fs.usda.gov/Internet/FSE_DOCUMENTS/fseprd520922.pdf</vt:lpwstr>
      </vt:variant>
      <vt:variant>
        <vt:lpwstr/>
      </vt:variant>
      <vt:variant>
        <vt:i4>5439568</vt:i4>
      </vt:variant>
      <vt:variant>
        <vt:i4>39</vt:i4>
      </vt:variant>
      <vt:variant>
        <vt:i4>0</vt:i4>
      </vt:variant>
      <vt:variant>
        <vt:i4>5</vt:i4>
      </vt:variant>
      <vt:variant>
        <vt:lpwstr>https://www.facebook.com/votwmfnmartistresidency</vt:lpwstr>
      </vt:variant>
      <vt:variant>
        <vt:lpwstr/>
      </vt:variant>
      <vt:variant>
        <vt:i4>3539012</vt:i4>
      </vt:variant>
      <vt:variant>
        <vt:i4>36</vt:i4>
      </vt:variant>
      <vt:variant>
        <vt:i4>0</vt:i4>
      </vt:variant>
      <vt:variant>
        <vt:i4>5</vt:i4>
      </vt:variant>
      <vt:variant>
        <vt:lpwstr>http://www.fs.usda.gov/Internet/FSE_DOCUMENTS/stelprd3814491.pdf</vt:lpwstr>
      </vt:variant>
      <vt:variant>
        <vt:lpwstr/>
      </vt:variant>
      <vt:variant>
        <vt:i4>1900563</vt:i4>
      </vt:variant>
      <vt:variant>
        <vt:i4>33</vt:i4>
      </vt:variant>
      <vt:variant>
        <vt:i4>0</vt:i4>
      </vt:variant>
      <vt:variant>
        <vt:i4>5</vt:i4>
      </vt:variant>
      <vt:variant>
        <vt:lpwstr>mailto:carin_farley@nps.gov</vt:lpwstr>
      </vt:variant>
      <vt:variant>
        <vt:lpwstr/>
      </vt:variant>
      <vt:variant>
        <vt:i4>2818109</vt:i4>
      </vt:variant>
      <vt:variant>
        <vt:i4>30</vt:i4>
      </vt:variant>
      <vt:variant>
        <vt:i4>0</vt:i4>
      </vt:variant>
      <vt:variant>
        <vt:i4>5</vt:i4>
      </vt:variant>
      <vt:variant>
        <vt:lpwstr>https://www.nps.gov/lacl/index.htm</vt:lpwstr>
      </vt:variant>
      <vt:variant>
        <vt:lpwstr/>
      </vt:variant>
      <vt:variant>
        <vt:i4>720918</vt:i4>
      </vt:variant>
      <vt:variant>
        <vt:i4>27</vt:i4>
      </vt:variant>
      <vt:variant>
        <vt:i4>0</vt:i4>
      </vt:variant>
      <vt:variant>
        <vt:i4>5</vt:i4>
      </vt:variant>
      <vt:variant>
        <vt:lpwstr>mailto:karin_bodony@fws.gov</vt:lpwstr>
      </vt:variant>
      <vt:variant>
        <vt:lpwstr/>
      </vt:variant>
      <vt:variant>
        <vt:i4>4587584</vt:i4>
      </vt:variant>
      <vt:variant>
        <vt:i4>24</vt:i4>
      </vt:variant>
      <vt:variant>
        <vt:i4>0</vt:i4>
      </vt:variant>
      <vt:variant>
        <vt:i4>5</vt:i4>
      </vt:variant>
      <vt:variant>
        <vt:lpwstr>https://www.facebook.com/KoyukukNowitna-National-Wildlife-Refuge-Complex-232615373583453/</vt:lpwstr>
      </vt:variant>
      <vt:variant>
        <vt:lpwstr/>
      </vt:variant>
      <vt:variant>
        <vt:i4>7536697</vt:i4>
      </vt:variant>
      <vt:variant>
        <vt:i4>21</vt:i4>
      </vt:variant>
      <vt:variant>
        <vt:i4>0</vt:i4>
      </vt:variant>
      <vt:variant>
        <vt:i4>5</vt:i4>
      </vt:variant>
      <vt:variant>
        <vt:lpwstr>http://www.fws.gov/alaska/nwr/koyukuk/</vt:lpwstr>
      </vt:variant>
      <vt:variant>
        <vt:lpwstr/>
      </vt:variant>
      <vt:variant>
        <vt:i4>4849703</vt:i4>
      </vt:variant>
      <vt:variant>
        <vt:i4>18</vt:i4>
      </vt:variant>
      <vt:variant>
        <vt:i4>0</vt:i4>
      </vt:variant>
      <vt:variant>
        <vt:i4>5</vt:i4>
      </vt:variant>
      <vt:variant>
        <vt:lpwstr>mailto:kehood@fs.fed.us</vt:lpwstr>
      </vt:variant>
      <vt:variant>
        <vt:lpwstr/>
      </vt:variant>
      <vt:variant>
        <vt:i4>4063301</vt:i4>
      </vt:variant>
      <vt:variant>
        <vt:i4>15</vt:i4>
      </vt:variant>
      <vt:variant>
        <vt:i4>0</vt:i4>
      </vt:variant>
      <vt:variant>
        <vt:i4>5</vt:i4>
      </vt:variant>
      <vt:variant>
        <vt:lpwstr>http://www.fs.usda.gov/Internet/FSE_DOCUMENTS/stelprd3814489.pdf</vt:lpwstr>
      </vt:variant>
      <vt:variant>
        <vt:lpwstr/>
      </vt:variant>
      <vt:variant>
        <vt:i4>4325464</vt:i4>
      </vt:variant>
      <vt:variant>
        <vt:i4>12</vt:i4>
      </vt:variant>
      <vt:variant>
        <vt:i4>0</vt:i4>
      </vt:variant>
      <vt:variant>
        <vt:i4>5</vt:i4>
      </vt:variant>
      <vt:variant>
        <vt:lpwstr>mailto:Marianne_Aplin@fws.gov</vt:lpwstr>
      </vt:variant>
      <vt:variant>
        <vt:lpwstr/>
      </vt:variant>
      <vt:variant>
        <vt:i4>4784197</vt:i4>
      </vt:variant>
      <vt:variant>
        <vt:i4>9</vt:i4>
      </vt:variant>
      <vt:variant>
        <vt:i4>0</vt:i4>
      </vt:variant>
      <vt:variant>
        <vt:i4>5</vt:i4>
      </vt:variant>
      <vt:variant>
        <vt:lpwstr>http://www.facebook.com/AlaskaMaritimeNationalWildlifeRefuge/</vt:lpwstr>
      </vt:variant>
      <vt:variant>
        <vt:lpwstr/>
      </vt:variant>
      <vt:variant>
        <vt:i4>3473461</vt:i4>
      </vt:variant>
      <vt:variant>
        <vt:i4>6</vt:i4>
      </vt:variant>
      <vt:variant>
        <vt:i4>0</vt:i4>
      </vt:variant>
      <vt:variant>
        <vt:i4>5</vt:i4>
      </vt:variant>
      <vt:variant>
        <vt:lpwstr>http://www.fws.gov/refuge/Alaska_Maritime/what_we_do/mv_tiglax.html</vt:lpwstr>
      </vt:variant>
      <vt:variant>
        <vt:lpwstr/>
      </vt:variant>
      <vt:variant>
        <vt:i4>2359308</vt:i4>
      </vt:variant>
      <vt:variant>
        <vt:i4>3</vt:i4>
      </vt:variant>
      <vt:variant>
        <vt:i4>0</vt:i4>
      </vt:variant>
      <vt:variant>
        <vt:i4>5</vt:i4>
      </vt:variant>
      <vt:variant>
        <vt:lpwstr>http://www.fws.gov/refuge/alaska_maritime/</vt:lpwstr>
      </vt:variant>
      <vt:variant>
        <vt:lpwstr/>
      </vt:variant>
      <vt:variant>
        <vt:i4>5373999</vt:i4>
      </vt:variant>
      <vt:variant>
        <vt:i4>0</vt:i4>
      </vt:variant>
      <vt:variant>
        <vt:i4>0</vt:i4>
      </vt:variant>
      <vt:variant>
        <vt:i4>5</vt:i4>
      </vt:variant>
      <vt:variant>
        <vt:lpwstr>mailto:blydon@fs.fed.us</vt:lpwstr>
      </vt:variant>
      <vt:variant>
        <vt:lpwstr/>
      </vt:variant>
      <vt:variant>
        <vt:i4>7929883</vt:i4>
      </vt:variant>
      <vt:variant>
        <vt:i4>-1</vt:i4>
      </vt:variant>
      <vt:variant>
        <vt:i4>1091</vt:i4>
      </vt:variant>
      <vt:variant>
        <vt:i4>1</vt:i4>
      </vt:variant>
      <vt:variant>
        <vt:lpwstr>cid:image001.jpg@01D131B5.3F64FE80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ARTIST IN THE WILDERNESS INFORMATION</dc:title>
  <dc:subject/>
  <dc:creator>tlydon</dc:creator>
  <cp:keywords/>
  <cp:lastModifiedBy>Lydon, Barbara -FS</cp:lastModifiedBy>
  <cp:revision>37</cp:revision>
  <cp:lastPrinted>2019-12-19T21:12:00Z</cp:lastPrinted>
  <dcterms:created xsi:type="dcterms:W3CDTF">2021-11-16T22:17:00Z</dcterms:created>
  <dcterms:modified xsi:type="dcterms:W3CDTF">2022-02-18T01:19:00Z</dcterms:modified>
</cp:coreProperties>
</file>